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2075D" w:rsidP="00CE628C" w:rsidRDefault="0022075D" w14:paraId="11C821DB" w14:textId="039FC205">
      <w:pPr>
        <w:tabs>
          <w:tab w:val="left" w:pos="4305"/>
        </w:tabs>
        <w:spacing w:before="60" w:after="60"/>
        <w:jc w:val="right"/>
        <w:rPr>
          <w:rFonts w:ascii="Arial" w:hAnsi="Arial" w:cs="Arial"/>
          <w:sz w:val="20"/>
          <w:szCs w:val="20"/>
        </w:rPr>
      </w:pPr>
      <w:r w:rsidRPr="00D814D3">
        <w:rPr>
          <w:rFonts w:ascii="Arial" w:hAnsi="Arial" w:cs="Arial"/>
          <w:sz w:val="20"/>
          <w:szCs w:val="20"/>
        </w:rPr>
        <w:t xml:space="preserve">Specialiųjų pirkimo sąlygų Priedas Nr. </w:t>
      </w:r>
      <w:r w:rsidR="00C44819">
        <w:rPr>
          <w:rFonts w:ascii="Arial" w:hAnsi="Arial" w:cs="Arial"/>
          <w:sz w:val="20"/>
          <w:szCs w:val="20"/>
        </w:rPr>
        <w:t>6</w:t>
      </w:r>
    </w:p>
    <w:p w:rsidRPr="00C467F4" w:rsidR="0022075D" w:rsidP="00CE628C" w:rsidRDefault="0022075D" w14:paraId="45C7815C" w14:textId="77777777">
      <w:pPr>
        <w:tabs>
          <w:tab w:val="left" w:pos="4305"/>
        </w:tabs>
        <w:spacing w:before="60" w:after="60"/>
        <w:ind w:right="-598"/>
        <w:jc w:val="right"/>
        <w:rPr>
          <w:rFonts w:ascii="Arial" w:hAnsi="Arial" w:cs="Arial"/>
          <w:b/>
          <w:bCs/>
          <w:sz w:val="20"/>
          <w:szCs w:val="20"/>
        </w:rPr>
      </w:pPr>
    </w:p>
    <w:p w:rsidR="0022075D" w:rsidP="009F0803" w:rsidRDefault="2FCBCE2A" w14:paraId="11BA861C" w14:textId="391F9230">
      <w:pPr>
        <w:shd w:val="clear" w:color="auto" w:fill="FFFFFF" w:themeFill="background1"/>
        <w:ind w:right="-425"/>
        <w:jc w:val="center"/>
        <w:rPr>
          <w:rFonts w:ascii="Arial" w:hAnsi="Arial" w:cs="Arial"/>
          <w:b/>
          <w:bCs/>
          <w:sz w:val="20"/>
          <w:szCs w:val="20"/>
        </w:rPr>
      </w:pPr>
      <w:r w:rsidRPr="009244EC">
        <w:rPr>
          <w:rFonts w:ascii="Arial" w:hAnsi="Arial" w:cs="Arial"/>
          <w:sz w:val="20"/>
          <w:szCs w:val="20"/>
        </w:rPr>
        <w:t xml:space="preserve">PIRKIME KELIAMI </w:t>
      </w:r>
      <w:r w:rsidRPr="009244EC" w:rsidR="1FD48AC4">
        <w:rPr>
          <w:rFonts w:ascii="Arial" w:hAnsi="Arial" w:cs="Arial"/>
          <w:sz w:val="20"/>
          <w:szCs w:val="20"/>
        </w:rPr>
        <w:t xml:space="preserve">ŽALIEJI </w:t>
      </w:r>
      <w:r w:rsidRPr="009244EC">
        <w:rPr>
          <w:rFonts w:ascii="Arial" w:hAnsi="Arial" w:cs="Arial"/>
          <w:sz w:val="20"/>
          <w:szCs w:val="20"/>
        </w:rPr>
        <w:t>REIKALAVIMAI</w:t>
      </w:r>
    </w:p>
    <w:p w:rsidR="00793A2D" w:rsidP="009F0803" w:rsidRDefault="00793A2D" w14:paraId="35D16915" w14:textId="77777777">
      <w:pPr>
        <w:shd w:val="clear" w:color="auto" w:fill="FFFFFF"/>
        <w:ind w:right="-425"/>
        <w:jc w:val="center"/>
        <w:rPr>
          <w:rFonts w:ascii="Arial" w:hAnsi="Arial" w:cs="Arial"/>
          <w:b/>
          <w:sz w:val="20"/>
          <w:szCs w:val="20"/>
        </w:rPr>
      </w:pPr>
    </w:p>
    <w:p w:rsidR="007F4FFF" w:rsidP="06736257" w:rsidRDefault="007F4FFF" w14:paraId="7D93971C" w14:textId="1DF3664A">
      <w:pPr>
        <w:ind w:firstLine="567"/>
        <w:jc w:val="both"/>
        <w:rPr>
          <w:rFonts w:ascii="Arial" w:hAnsi="Arial" w:eastAsia="Calibri" w:cs="Arial"/>
          <w:sz w:val="20"/>
          <w:szCs w:val="20"/>
        </w:rPr>
      </w:pPr>
      <w:r w:rsidRPr="2197CF9C" w:rsidR="663C970B">
        <w:rPr>
          <w:rFonts w:ascii="Arial" w:hAnsi="Arial" w:eastAsia="Calibri" w:cs="Arial"/>
          <w:sz w:val="20"/>
          <w:szCs w:val="20"/>
        </w:rPr>
        <w:t xml:space="preserve"> Jei pagal vertinimo rezultatus </w:t>
      </w:r>
      <w:r w:rsidRPr="2197CF9C" w:rsidR="663C970B">
        <w:rPr>
          <w:rFonts w:ascii="Arial" w:hAnsi="Arial" w:eastAsia="Calibri" w:cs="Arial"/>
          <w:sz w:val="20"/>
          <w:szCs w:val="20"/>
        </w:rPr>
        <w:t xml:space="preserve">Pasiūlymas galės būti pripažintas laimėjusiu  Pirkėjo reikalavimu Tiekėjas įsipareigoja pateikti Pirkėjo nurodytus darniųjų reikalavimų atitiktį patvirtinančius dokumentus.  </w:t>
      </w:r>
    </w:p>
    <w:p w:rsidRPr="00303841" w:rsidR="0022075D" w:rsidP="009F0803" w:rsidRDefault="2FCBCE2A" w14:paraId="76618AD5" w14:textId="0C54AE2E">
      <w:pPr>
        <w:ind w:firstLine="567"/>
        <w:jc w:val="both"/>
        <w:rPr>
          <w:rFonts w:ascii="Arial" w:hAnsi="Arial" w:eastAsia="Calibri" w:cs="Arial"/>
          <w:sz w:val="20"/>
          <w:szCs w:val="20"/>
        </w:rPr>
      </w:pPr>
      <w:r w:rsidRPr="6CFFC7D2">
        <w:rPr>
          <w:rFonts w:ascii="Arial" w:hAnsi="Arial" w:eastAsia="Calibri" w:cs="Arial"/>
          <w:sz w:val="20"/>
          <w:szCs w:val="20"/>
        </w:rPr>
        <w:t xml:space="preserve">Jeigu Pirkime keliamas (-i) </w:t>
      </w:r>
      <w:r w:rsidRPr="6CFFC7D2" w:rsidR="23082889">
        <w:rPr>
          <w:rFonts w:ascii="Arial" w:hAnsi="Arial" w:eastAsia="Calibri" w:cs="Arial"/>
          <w:sz w:val="20"/>
          <w:szCs w:val="20"/>
        </w:rPr>
        <w:t>Ž</w:t>
      </w:r>
      <w:r w:rsidRPr="6CFFC7D2">
        <w:rPr>
          <w:rFonts w:ascii="Arial" w:hAnsi="Arial" w:eastAsia="Calibri" w:cs="Arial"/>
          <w:sz w:val="20"/>
          <w:szCs w:val="20"/>
        </w:rPr>
        <w:t>aliasis (-</w:t>
      </w:r>
      <w:proofErr w:type="spellStart"/>
      <w:r w:rsidRPr="6CFFC7D2">
        <w:rPr>
          <w:rFonts w:ascii="Arial" w:hAnsi="Arial" w:eastAsia="Calibri" w:cs="Arial"/>
          <w:sz w:val="20"/>
          <w:szCs w:val="20"/>
        </w:rPr>
        <w:t>ieji</w:t>
      </w:r>
      <w:proofErr w:type="spellEnd"/>
      <w:r w:rsidRPr="6CFFC7D2">
        <w:rPr>
          <w:rFonts w:ascii="Arial" w:hAnsi="Arial" w:eastAsia="Calibri" w:cs="Arial"/>
          <w:sz w:val="20"/>
          <w:szCs w:val="20"/>
        </w:rPr>
        <w:t xml:space="preserve">) reikalavimas (-ai) </w:t>
      </w:r>
      <w:r w:rsidRPr="6CFFC7D2" w:rsidR="0D91A8A4">
        <w:rPr>
          <w:rFonts w:ascii="Arial" w:hAnsi="Arial" w:eastAsia="Calibri" w:cs="Arial"/>
          <w:sz w:val="20"/>
          <w:szCs w:val="20"/>
        </w:rPr>
        <w:t>ir</w:t>
      </w:r>
      <w:r w:rsidRPr="6CFFC7D2">
        <w:rPr>
          <w:rFonts w:ascii="Arial" w:hAnsi="Arial" w:eastAsia="Calibri" w:cs="Arial"/>
          <w:sz w:val="20"/>
          <w:szCs w:val="20"/>
        </w:rPr>
        <w:t xml:space="preserve"> Tiekėjas ketina Sutarties vykdymui pasitelkti kitus </w:t>
      </w:r>
      <w:r w:rsidRPr="009F0803" w:rsidR="00724D68">
        <w:rPr>
          <w:rFonts w:ascii="Arial" w:hAnsi="Arial" w:eastAsia="Calibri" w:cs="Arial"/>
          <w:sz w:val="20"/>
          <w:szCs w:val="20"/>
        </w:rPr>
        <w:t xml:space="preserve">Ūkio subjektus, kurių pajėgumais remiamasi, ir (ar) Subtiekėjus, kiekvienas Tiekėjo pasitelkiamas Ūkio subjektas </w:t>
      </w:r>
      <w:r w:rsidRPr="00AC738E" w:rsidR="0020657C">
        <w:rPr>
          <w:rFonts w:ascii="Arial" w:hAnsi="Arial" w:eastAsia="Calibri" w:cs="Arial"/>
          <w:sz w:val="20"/>
          <w:szCs w:val="20"/>
        </w:rPr>
        <w:t>kuri</w:t>
      </w:r>
      <w:r w:rsidR="007555D6">
        <w:rPr>
          <w:rFonts w:ascii="Arial" w:hAnsi="Arial" w:eastAsia="Calibri" w:cs="Arial"/>
          <w:sz w:val="20"/>
          <w:szCs w:val="20"/>
        </w:rPr>
        <w:t>o</w:t>
      </w:r>
      <w:r w:rsidRPr="00AC738E" w:rsidR="0020657C">
        <w:rPr>
          <w:rFonts w:ascii="Arial" w:hAnsi="Arial" w:eastAsia="Calibri" w:cs="Arial"/>
          <w:sz w:val="20"/>
          <w:szCs w:val="20"/>
        </w:rPr>
        <w:t xml:space="preserve"> pajėgumais remiamasi</w:t>
      </w:r>
      <w:r w:rsidRPr="009F0803" w:rsidR="0020657C">
        <w:rPr>
          <w:rFonts w:ascii="Arial" w:hAnsi="Arial" w:eastAsia="Calibri" w:cs="Arial"/>
          <w:sz w:val="20"/>
          <w:szCs w:val="20"/>
        </w:rPr>
        <w:t xml:space="preserve"> </w:t>
      </w:r>
      <w:r w:rsidRPr="009F0803" w:rsidR="00724D68">
        <w:rPr>
          <w:rFonts w:ascii="Arial" w:hAnsi="Arial" w:eastAsia="Calibri" w:cs="Arial"/>
          <w:sz w:val="20"/>
          <w:szCs w:val="20"/>
        </w:rPr>
        <w:t xml:space="preserve">ir (ar) Subtiekėjas Sutarties vykdymo metu </w:t>
      </w:r>
      <w:r w:rsidRPr="009F0803">
        <w:rPr>
          <w:rFonts w:ascii="Arial" w:hAnsi="Arial" w:eastAsia="Calibri" w:cs="Arial"/>
          <w:sz w:val="20"/>
          <w:szCs w:val="20"/>
        </w:rPr>
        <w:t>tur</w:t>
      </w:r>
      <w:r w:rsidRPr="009F0803" w:rsidR="005A75A7">
        <w:rPr>
          <w:rFonts w:ascii="Arial" w:hAnsi="Arial" w:eastAsia="Calibri" w:cs="Arial"/>
          <w:sz w:val="20"/>
          <w:szCs w:val="20"/>
        </w:rPr>
        <w:t>ės</w:t>
      </w:r>
      <w:r w:rsidRPr="009F0803">
        <w:rPr>
          <w:rFonts w:ascii="Arial" w:hAnsi="Arial" w:eastAsia="Calibri" w:cs="Arial"/>
          <w:sz w:val="20"/>
          <w:szCs w:val="20"/>
        </w:rPr>
        <w:t xml:space="preserve"> </w:t>
      </w:r>
      <w:r w:rsidRPr="009F0803" w:rsidR="68522B6F">
        <w:rPr>
          <w:rFonts w:ascii="Arial" w:hAnsi="Arial" w:eastAsia="Calibri" w:cs="Arial"/>
          <w:sz w:val="20"/>
          <w:szCs w:val="20"/>
        </w:rPr>
        <w:t>taikyti</w:t>
      </w:r>
      <w:r w:rsidRPr="009F0803" w:rsidR="09B9ACE0">
        <w:rPr>
          <w:rFonts w:ascii="Arial" w:hAnsi="Arial" w:eastAsia="Calibri" w:cs="Arial"/>
          <w:sz w:val="20"/>
          <w:szCs w:val="20"/>
        </w:rPr>
        <w:t xml:space="preserve"> </w:t>
      </w:r>
      <w:r w:rsidRPr="009F0803">
        <w:rPr>
          <w:rFonts w:ascii="Arial" w:hAnsi="Arial" w:eastAsia="Calibri" w:cs="Arial"/>
          <w:sz w:val="20"/>
          <w:szCs w:val="20"/>
        </w:rPr>
        <w:t>Žaliąjį reikalavimą</w:t>
      </w:r>
      <w:r w:rsidRPr="009F0803" w:rsidR="3B0C4548">
        <w:rPr>
          <w:rFonts w:ascii="Arial" w:hAnsi="Arial" w:eastAsia="Calibri" w:cs="Arial"/>
          <w:sz w:val="20"/>
          <w:szCs w:val="20"/>
        </w:rPr>
        <w:t xml:space="preserve">. </w:t>
      </w:r>
      <w:r w:rsidRPr="009F0803" w:rsidR="2A0955F8">
        <w:rPr>
          <w:rFonts w:ascii="Arial" w:hAnsi="Arial" w:eastAsia="Calibri" w:cs="Arial"/>
          <w:sz w:val="20"/>
          <w:szCs w:val="20"/>
        </w:rPr>
        <w:t xml:space="preserve">Tokiu atveju </w:t>
      </w:r>
      <w:r w:rsidRPr="009F0803" w:rsidR="3B0C4548">
        <w:rPr>
          <w:rFonts w:ascii="Arial" w:hAnsi="Arial" w:eastAsia="Calibri" w:cs="Arial"/>
          <w:sz w:val="20"/>
          <w:szCs w:val="20"/>
        </w:rPr>
        <w:t>Tiekėjas</w:t>
      </w:r>
      <w:r w:rsidRPr="00303841" w:rsidR="0D53D7F9">
        <w:rPr>
          <w:rFonts w:ascii="Arial" w:hAnsi="Arial" w:eastAsia="Calibri" w:cs="Arial"/>
          <w:sz w:val="20"/>
          <w:szCs w:val="20"/>
        </w:rPr>
        <w:t>,</w:t>
      </w:r>
      <w:r w:rsidRPr="009F0803" w:rsidR="3B0C4548">
        <w:rPr>
          <w:rFonts w:ascii="Arial" w:hAnsi="Arial" w:eastAsia="Calibri" w:cs="Arial"/>
          <w:sz w:val="20"/>
          <w:szCs w:val="20"/>
        </w:rPr>
        <w:t xml:space="preserve"> </w:t>
      </w:r>
      <w:r w:rsidRPr="00303841" w:rsidR="0D53D7F9">
        <w:rPr>
          <w:rFonts w:ascii="Arial" w:hAnsi="Arial" w:eastAsia="Calibri" w:cs="Arial"/>
          <w:sz w:val="20"/>
          <w:szCs w:val="20"/>
        </w:rPr>
        <w:t>vykdydamas Sutartį,</w:t>
      </w:r>
      <w:r w:rsidRPr="00303841" w:rsidR="5462582D">
        <w:rPr>
          <w:rFonts w:ascii="Arial" w:hAnsi="Arial" w:eastAsia="Calibri" w:cs="Arial"/>
          <w:sz w:val="20"/>
          <w:szCs w:val="20"/>
        </w:rPr>
        <w:t xml:space="preserve"> </w:t>
      </w:r>
      <w:r w:rsidRPr="009F0803" w:rsidR="3B0C4548">
        <w:rPr>
          <w:rFonts w:ascii="Arial" w:hAnsi="Arial" w:eastAsia="Calibri" w:cs="Arial"/>
          <w:sz w:val="20"/>
          <w:szCs w:val="20"/>
        </w:rPr>
        <w:t xml:space="preserve">turi užtikrinti, kad </w:t>
      </w:r>
      <w:r w:rsidRPr="00303841" w:rsidR="1C7B4CEA">
        <w:rPr>
          <w:rFonts w:ascii="Arial" w:hAnsi="Arial" w:eastAsia="Calibri" w:cs="Arial"/>
          <w:sz w:val="20"/>
          <w:szCs w:val="20"/>
        </w:rPr>
        <w:t xml:space="preserve">kiekvienas </w:t>
      </w:r>
      <w:r w:rsidRPr="009F0803" w:rsidR="3B0C4548">
        <w:rPr>
          <w:rFonts w:ascii="Arial" w:hAnsi="Arial" w:eastAsia="Calibri" w:cs="Arial"/>
          <w:sz w:val="20"/>
          <w:szCs w:val="20"/>
        </w:rPr>
        <w:t xml:space="preserve">pasitelktas </w:t>
      </w:r>
      <w:r w:rsidRPr="00AC738E" w:rsidR="007555D6">
        <w:rPr>
          <w:rFonts w:ascii="Arial" w:hAnsi="Arial" w:eastAsia="Calibri" w:cs="Arial"/>
          <w:sz w:val="20"/>
          <w:szCs w:val="20"/>
        </w:rPr>
        <w:t>Ūkio subjektas kuri</w:t>
      </w:r>
      <w:r w:rsidR="007555D6">
        <w:rPr>
          <w:rFonts w:ascii="Arial" w:hAnsi="Arial" w:eastAsia="Calibri" w:cs="Arial"/>
          <w:sz w:val="20"/>
          <w:szCs w:val="20"/>
        </w:rPr>
        <w:t>o</w:t>
      </w:r>
      <w:r w:rsidRPr="00AC738E" w:rsidR="007555D6">
        <w:rPr>
          <w:rFonts w:ascii="Arial" w:hAnsi="Arial" w:eastAsia="Calibri" w:cs="Arial"/>
          <w:sz w:val="20"/>
          <w:szCs w:val="20"/>
        </w:rPr>
        <w:t xml:space="preserve"> pajėgumais remiamasi ir (ar) Subtiekėjas </w:t>
      </w:r>
      <w:r w:rsidRPr="009F0803" w:rsidR="4A1580BA">
        <w:rPr>
          <w:rFonts w:ascii="Arial" w:hAnsi="Arial" w:eastAsia="Calibri" w:cs="Arial"/>
          <w:sz w:val="20"/>
          <w:szCs w:val="20"/>
        </w:rPr>
        <w:t>taikys</w:t>
      </w:r>
      <w:r w:rsidRPr="009F0803" w:rsidR="3B0C4548">
        <w:rPr>
          <w:rFonts w:ascii="Arial" w:hAnsi="Arial" w:eastAsia="Calibri" w:cs="Arial"/>
          <w:sz w:val="20"/>
          <w:szCs w:val="20"/>
        </w:rPr>
        <w:t xml:space="preserve"> Žaliąjį reikalavimą</w:t>
      </w:r>
      <w:r w:rsidRPr="00303841" w:rsidR="3B0C4548">
        <w:rPr>
          <w:rFonts w:ascii="Arial" w:hAnsi="Arial" w:eastAsia="Calibri" w:cs="Arial"/>
          <w:sz w:val="20"/>
          <w:szCs w:val="20"/>
        </w:rPr>
        <w:t>.</w:t>
      </w:r>
      <w:r w:rsidRPr="00303841" w:rsidR="34F122B4">
        <w:rPr>
          <w:rFonts w:ascii="Arial" w:hAnsi="Arial" w:eastAsia="Calibri" w:cs="Arial"/>
          <w:sz w:val="20"/>
          <w:szCs w:val="20"/>
        </w:rPr>
        <w:t xml:space="preserve"> </w:t>
      </w:r>
    </w:p>
    <w:p w:rsidRPr="004903E5" w:rsidR="0022075D" w:rsidP="00CE628C" w:rsidRDefault="0022075D" w14:paraId="0DB9543D" w14:textId="77777777">
      <w:pPr>
        <w:ind w:right="-598"/>
        <w:rPr>
          <w:rFonts w:ascii="Arial" w:hAnsi="Arial" w:cs="Arial"/>
          <w:sz w:val="20"/>
          <w:szCs w:val="20"/>
        </w:rPr>
      </w:pPr>
    </w:p>
    <w:tbl>
      <w:tblPr>
        <w:tblStyle w:val="TableGrid1"/>
        <w:tblW w:w="14601" w:type="dxa"/>
        <w:tblInd w:w="-5" w:type="dxa"/>
        <w:tblLayout w:type="fixed"/>
        <w:tblLook w:val="04A0" w:firstRow="1" w:lastRow="0" w:firstColumn="1" w:lastColumn="0" w:noHBand="0" w:noVBand="1"/>
      </w:tblPr>
      <w:tblGrid>
        <w:gridCol w:w="993"/>
        <w:gridCol w:w="3543"/>
        <w:gridCol w:w="1560"/>
        <w:gridCol w:w="8505"/>
      </w:tblGrid>
      <w:tr w:rsidRPr="00EC4E66" w:rsidR="00C73B3E" w:rsidTr="2D4B529C" w14:paraId="2B51E3C6" w14:textId="77777777">
        <w:trPr>
          <w:trHeight w:val="1000"/>
          <w:tblHeader/>
        </w:trPr>
        <w:tc>
          <w:tcPr>
            <w:tcW w:w="993" w:type="dxa"/>
          </w:tcPr>
          <w:p w:rsidRPr="00E155DB" w:rsidR="00C73B3E" w:rsidP="00CE628C" w:rsidRDefault="00C73B3E" w14:paraId="19E157E4" w14:textId="77777777">
            <w:pPr>
              <w:tabs>
                <w:tab w:val="left" w:pos="567"/>
              </w:tabs>
              <w:spacing w:before="60" w:after="60"/>
              <w:rPr>
                <w:rFonts w:ascii="Arial" w:hAnsi="Arial" w:cs="Arial"/>
                <w:b/>
                <w:bCs/>
                <w:iCs/>
                <w:sz w:val="20"/>
                <w:szCs w:val="20"/>
              </w:rPr>
            </w:pPr>
            <w:r w:rsidRPr="00E155DB">
              <w:rPr>
                <w:rFonts w:ascii="Arial" w:hAnsi="Arial" w:cs="Arial"/>
                <w:b/>
                <w:bCs/>
                <w:iCs/>
                <w:sz w:val="20"/>
                <w:szCs w:val="20"/>
              </w:rPr>
              <w:t>Eil.</w:t>
            </w:r>
          </w:p>
          <w:p w:rsidRPr="00E155DB" w:rsidR="00C73B3E" w:rsidP="00CE628C" w:rsidRDefault="00C73B3E" w14:paraId="74F5945A" w14:textId="77777777">
            <w:pPr>
              <w:tabs>
                <w:tab w:val="left" w:pos="567"/>
              </w:tabs>
              <w:spacing w:before="60" w:after="60"/>
              <w:rPr>
                <w:rFonts w:ascii="Arial" w:hAnsi="Arial" w:cs="Arial"/>
                <w:b/>
                <w:bCs/>
                <w:iCs/>
                <w:sz w:val="20"/>
                <w:szCs w:val="20"/>
              </w:rPr>
            </w:pPr>
            <w:r w:rsidRPr="00E155DB">
              <w:rPr>
                <w:rFonts w:ascii="Arial" w:hAnsi="Arial" w:cs="Arial"/>
                <w:b/>
                <w:bCs/>
                <w:iCs/>
                <w:sz w:val="20"/>
                <w:szCs w:val="20"/>
              </w:rPr>
              <w:t>Nr.</w:t>
            </w:r>
          </w:p>
        </w:tc>
        <w:tc>
          <w:tcPr>
            <w:tcW w:w="3543" w:type="dxa"/>
          </w:tcPr>
          <w:p w:rsidRPr="00EC4E66" w:rsidR="00C73B3E" w:rsidP="00CE628C" w:rsidRDefault="00C73B3E" w14:paraId="0C492853" w14:textId="77777777">
            <w:pPr>
              <w:tabs>
                <w:tab w:val="left" w:pos="567"/>
              </w:tabs>
              <w:spacing w:before="60" w:after="60"/>
              <w:jc w:val="center"/>
              <w:rPr>
                <w:rFonts w:ascii="Arial" w:hAnsi="Arial" w:cs="Arial"/>
                <w:b/>
                <w:bCs/>
                <w:iCs/>
                <w:sz w:val="20"/>
                <w:szCs w:val="20"/>
              </w:rPr>
            </w:pPr>
            <w:r w:rsidRPr="00EC4E66">
              <w:rPr>
                <w:rFonts w:ascii="Arial" w:hAnsi="Arial" w:cs="Arial"/>
                <w:b/>
                <w:bCs/>
                <w:iCs/>
                <w:sz w:val="20"/>
                <w:szCs w:val="20"/>
              </w:rPr>
              <w:t>Reikalavimas</w:t>
            </w:r>
          </w:p>
        </w:tc>
        <w:tc>
          <w:tcPr>
            <w:tcW w:w="1560" w:type="dxa"/>
          </w:tcPr>
          <w:p w:rsidRPr="00EC4E66" w:rsidR="00C73B3E" w:rsidP="00CE628C" w:rsidRDefault="00605AEB" w14:paraId="556605C6" w14:textId="4321C191">
            <w:pPr>
              <w:tabs>
                <w:tab w:val="left" w:pos="851"/>
              </w:tabs>
              <w:spacing w:before="60" w:after="60"/>
              <w:ind w:left="142"/>
              <w:jc w:val="center"/>
              <w:rPr>
                <w:rFonts w:ascii="Arial" w:hAnsi="Arial" w:cs="Arial"/>
                <w:b/>
                <w:iCs/>
                <w:sz w:val="20"/>
                <w:szCs w:val="20"/>
              </w:rPr>
            </w:pPr>
            <w:r>
              <w:rPr>
                <w:rFonts w:ascii="Arial" w:hAnsi="Arial" w:cs="Arial"/>
                <w:b/>
                <w:iCs/>
                <w:sz w:val="20"/>
                <w:szCs w:val="20"/>
              </w:rPr>
              <w:t>Atitikimas VPĮ</w:t>
            </w:r>
          </w:p>
        </w:tc>
        <w:tc>
          <w:tcPr>
            <w:tcW w:w="8505" w:type="dxa"/>
          </w:tcPr>
          <w:p w:rsidR="00C73B3E" w:rsidP="00CE628C" w:rsidRDefault="00C73B3E" w14:paraId="4860D7A0" w14:textId="78FB2276">
            <w:pPr>
              <w:tabs>
                <w:tab w:val="left" w:pos="851"/>
              </w:tabs>
              <w:spacing w:before="60" w:after="60"/>
              <w:ind w:left="142"/>
              <w:jc w:val="center"/>
              <w:rPr>
                <w:rFonts w:ascii="Arial" w:hAnsi="Arial" w:cs="Arial"/>
                <w:b/>
                <w:iCs/>
                <w:sz w:val="20"/>
                <w:szCs w:val="20"/>
              </w:rPr>
            </w:pPr>
            <w:r w:rsidRPr="00EC4E66">
              <w:rPr>
                <w:rFonts w:ascii="Arial" w:hAnsi="Arial" w:cs="Arial"/>
                <w:b/>
                <w:iCs/>
                <w:sz w:val="20"/>
                <w:szCs w:val="20"/>
              </w:rPr>
              <w:t>Pateikiami dokumentai</w:t>
            </w:r>
          </w:p>
          <w:p w:rsidRPr="00EC4E66" w:rsidR="00C73B3E" w:rsidP="00CE628C" w:rsidRDefault="00C73B3E" w14:paraId="463CF362" w14:textId="77777777">
            <w:pPr>
              <w:tabs>
                <w:tab w:val="left" w:pos="851"/>
              </w:tabs>
              <w:spacing w:before="60" w:after="60"/>
              <w:ind w:left="142"/>
              <w:rPr>
                <w:rFonts w:ascii="Arial" w:hAnsi="Arial" w:cs="Arial"/>
                <w:b/>
                <w:iCs/>
                <w:sz w:val="20"/>
                <w:szCs w:val="20"/>
              </w:rPr>
            </w:pPr>
          </w:p>
        </w:tc>
      </w:tr>
      <w:tr w:rsidRPr="00F10F11" w:rsidR="00605AEB" w:rsidTr="2D4B529C" w14:paraId="37F4F15C" w14:textId="77777777">
        <w:tc>
          <w:tcPr>
            <w:tcW w:w="993" w:type="dxa"/>
            <w:shd w:val="clear" w:color="auto" w:fill="C5E0B3" w:themeFill="accent6" w:themeFillTint="66"/>
          </w:tcPr>
          <w:p w:rsidRPr="00766F42" w:rsidR="00605AEB" w:rsidP="00CE628C" w:rsidRDefault="00605AEB" w14:paraId="787B89C1" w14:textId="57A02701">
            <w:pPr>
              <w:ind w:left="360"/>
              <w:rPr>
                <w:rFonts w:ascii="Arial" w:hAnsi="Arial" w:cs="Arial"/>
                <w:b/>
                <w:color w:val="000000"/>
                <w:sz w:val="20"/>
                <w:szCs w:val="20"/>
              </w:rPr>
            </w:pPr>
            <w:r>
              <w:rPr>
                <w:rFonts w:ascii="Arial" w:hAnsi="Arial" w:cs="Arial"/>
                <w:b/>
                <w:color w:val="000000"/>
                <w:sz w:val="20"/>
                <w:szCs w:val="20"/>
              </w:rPr>
              <w:t>I.</w:t>
            </w:r>
          </w:p>
        </w:tc>
        <w:tc>
          <w:tcPr>
            <w:tcW w:w="13608" w:type="dxa"/>
            <w:gridSpan w:val="3"/>
            <w:shd w:val="clear" w:color="auto" w:fill="C5E0B3" w:themeFill="accent6" w:themeFillTint="66"/>
          </w:tcPr>
          <w:p w:rsidRPr="00766F42" w:rsidR="00605AEB" w:rsidP="00CE628C" w:rsidRDefault="00605AEB" w14:paraId="3660BB0F" w14:textId="76B9436C">
            <w:pPr>
              <w:pStyle w:val="ListParagraph"/>
              <w:ind w:left="316"/>
              <w:rPr>
                <w:rFonts w:ascii="Arial" w:hAnsi="Arial" w:cs="Arial"/>
                <w:b/>
                <w:color w:val="000000"/>
                <w:sz w:val="20"/>
                <w:szCs w:val="20"/>
              </w:rPr>
            </w:pPr>
            <w:r>
              <w:rPr>
                <w:rFonts w:ascii="Arial" w:hAnsi="Arial" w:cs="Arial"/>
                <w:b/>
                <w:color w:val="000000"/>
                <w:sz w:val="20"/>
                <w:szCs w:val="20"/>
              </w:rPr>
              <w:t>Žalieji</w:t>
            </w:r>
            <w:r w:rsidRPr="00CF7A8F">
              <w:rPr>
                <w:rFonts w:ascii="Arial" w:hAnsi="Arial" w:cs="Arial"/>
                <w:b/>
                <w:color w:val="000000"/>
                <w:sz w:val="20"/>
                <w:szCs w:val="20"/>
              </w:rPr>
              <w:t xml:space="preserve"> </w:t>
            </w:r>
            <w:r w:rsidRPr="00CF7A8F">
              <w:rPr>
                <w:rFonts w:ascii="Arial" w:hAnsi="Arial" w:cs="Arial"/>
                <w:b/>
                <w:sz w:val="20"/>
                <w:szCs w:val="20"/>
              </w:rPr>
              <w:t>reikalavimai</w:t>
            </w:r>
          </w:p>
        </w:tc>
      </w:tr>
      <w:tr w:rsidRPr="00A72445" w:rsidR="00015453" w:rsidTr="2D4B529C" w14:paraId="70D8D6A1" w14:textId="77777777">
        <w:tc>
          <w:tcPr>
            <w:tcW w:w="993" w:type="dxa"/>
          </w:tcPr>
          <w:p w:rsidR="00015453" w:rsidP="00015453" w:rsidRDefault="00015453" w14:paraId="4ADC3821" w14:textId="77777777">
            <w:pPr>
              <w:pStyle w:val="ListParagraph"/>
              <w:numPr>
                <w:ilvl w:val="0"/>
                <w:numId w:val="26"/>
              </w:numPr>
              <w:tabs>
                <w:tab w:val="left" w:pos="360"/>
              </w:tabs>
              <w:spacing w:before="60" w:after="60"/>
              <w:rPr>
                <w:rFonts w:ascii="Arial" w:hAnsi="Arial" w:cs="Arial"/>
                <w:iCs/>
                <w:sz w:val="20"/>
                <w:szCs w:val="20"/>
              </w:rPr>
            </w:pPr>
          </w:p>
        </w:tc>
        <w:tc>
          <w:tcPr>
            <w:tcW w:w="3543" w:type="dxa"/>
          </w:tcPr>
          <w:p w:rsidRPr="00C44819" w:rsidR="00015453" w:rsidP="00015453" w:rsidRDefault="00015453" w14:paraId="0351C757" w14:textId="41D8F923">
            <w:pPr>
              <w:tabs>
                <w:tab w:val="left" w:pos="851"/>
              </w:tabs>
              <w:spacing w:before="60" w:after="60"/>
              <w:jc w:val="both"/>
              <w:rPr>
                <w:rFonts w:ascii="Arial" w:hAnsi="Arial" w:cs="Arial"/>
                <w:sz w:val="18"/>
                <w:szCs w:val="18"/>
                <w:shd w:val="clear" w:color="auto" w:fill="FFFFFF"/>
              </w:rPr>
            </w:pPr>
            <w:r w:rsidRPr="00C44819">
              <w:rPr>
                <w:rFonts w:ascii="Arial" w:hAnsi="Arial" w:cs="Arial"/>
                <w:sz w:val="18"/>
                <w:szCs w:val="18"/>
              </w:rPr>
              <w:t xml:space="preserve">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w:t>
            </w:r>
          </w:p>
          <w:p w:rsidRPr="00C44819" w:rsidR="00015453" w:rsidP="00015453" w:rsidRDefault="00015453" w14:paraId="7358FE90" w14:textId="77777777">
            <w:pPr>
              <w:tabs>
                <w:tab w:val="left" w:pos="851"/>
              </w:tabs>
              <w:spacing w:before="60" w:after="60"/>
              <w:jc w:val="both"/>
              <w:rPr>
                <w:rFonts w:ascii="Arial" w:hAnsi="Arial" w:cs="Arial"/>
                <w:sz w:val="18"/>
                <w:szCs w:val="18"/>
                <w:shd w:val="clear" w:color="auto" w:fill="FFFFFF"/>
              </w:rPr>
            </w:pPr>
          </w:p>
          <w:p w:rsidRPr="00C44819" w:rsidR="00015453" w:rsidP="00015453" w:rsidRDefault="00015453" w14:paraId="7F60BFE1" w14:textId="77777777">
            <w:pPr>
              <w:tabs>
                <w:tab w:val="left" w:pos="851"/>
              </w:tabs>
              <w:spacing w:before="60" w:after="60"/>
              <w:jc w:val="both"/>
              <w:rPr>
                <w:rFonts w:ascii="Arial" w:hAnsi="Arial" w:cs="Arial"/>
                <w:b/>
                <w:spacing w:val="2"/>
                <w:sz w:val="18"/>
                <w:szCs w:val="18"/>
              </w:rPr>
            </w:pPr>
          </w:p>
        </w:tc>
        <w:tc>
          <w:tcPr>
            <w:tcW w:w="1560" w:type="dxa"/>
          </w:tcPr>
          <w:p w:rsidRPr="00C44819" w:rsidR="00015453" w:rsidP="00015453" w:rsidRDefault="00015453" w14:paraId="2B37D691" w14:textId="1C19EEB3">
            <w:pPr>
              <w:jc w:val="both"/>
              <w:rPr>
                <w:rFonts w:ascii="Arial" w:hAnsi="Arial" w:cs="Arial"/>
                <w:i/>
                <w:iCs/>
                <w:sz w:val="18"/>
                <w:szCs w:val="18"/>
                <w:shd w:val="clear" w:color="auto" w:fill="FFFFFF"/>
              </w:rPr>
            </w:pPr>
            <w:r w:rsidRPr="00C44819">
              <w:rPr>
                <w:rFonts w:ascii="Arial" w:hAnsi="Arial" w:cs="Arial"/>
                <w:sz w:val="18"/>
                <w:szCs w:val="18"/>
              </w:rPr>
              <w:t>VPĮ 48 str. 2 d.</w:t>
            </w:r>
          </w:p>
        </w:tc>
        <w:tc>
          <w:tcPr>
            <w:tcW w:w="8505" w:type="dxa"/>
          </w:tcPr>
          <w:p w:rsidRPr="00C44819" w:rsidR="00015453" w:rsidP="00015453" w:rsidRDefault="00015453" w14:paraId="5D6FF540" w14:textId="36052A3A">
            <w:pPr>
              <w:jc w:val="both"/>
              <w:rPr>
                <w:rFonts w:ascii="Arial" w:hAnsi="Arial" w:cs="Arial"/>
                <w:sz w:val="18"/>
                <w:szCs w:val="18"/>
                <w:shd w:val="clear" w:color="auto" w:fill="FFFFFF"/>
              </w:rPr>
            </w:pPr>
            <w:r w:rsidRPr="00C44819">
              <w:rPr>
                <w:rFonts w:ascii="Arial" w:hAnsi="Arial" w:cs="Arial"/>
                <w:sz w:val="18"/>
                <w:szCs w:val="18"/>
                <w:shd w:val="clear" w:color="auto" w:fill="FFFFFF"/>
              </w:rPr>
              <w:t xml:space="preserve"> </w:t>
            </w:r>
          </w:p>
          <w:p w:rsidRPr="00C44819" w:rsidR="00015453" w:rsidP="00015453" w:rsidRDefault="00015453" w14:paraId="2B207A8F" w14:textId="7F31BD8C">
            <w:pPr>
              <w:jc w:val="both"/>
              <w:rPr>
                <w:rFonts w:ascii="Arial" w:hAnsi="Arial" w:cs="Arial"/>
                <w:sz w:val="18"/>
                <w:szCs w:val="18"/>
                <w:shd w:val="clear" w:color="auto" w:fill="FFFFFF"/>
              </w:rPr>
            </w:pPr>
            <w:r w:rsidRPr="00C44819">
              <w:rPr>
                <w:rFonts w:ascii="Arial" w:hAnsi="Arial" w:cs="Arial"/>
                <w:sz w:val="18"/>
                <w:szCs w:val="18"/>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galės taikyti aplinkos apsaugos vadybos priemones. </w:t>
            </w:r>
          </w:p>
          <w:p w:rsidRPr="00C44819" w:rsidR="00015453" w:rsidP="00015453" w:rsidRDefault="00015453" w14:paraId="180A7F6B" w14:textId="0B5FB3E5">
            <w:pPr>
              <w:jc w:val="both"/>
              <w:rPr>
                <w:rFonts w:ascii="Arial" w:hAnsi="Arial" w:cs="Arial"/>
                <w:sz w:val="18"/>
                <w:szCs w:val="18"/>
                <w:shd w:val="clear" w:color="auto" w:fill="FFFFFF"/>
              </w:rPr>
            </w:pPr>
            <w:r w:rsidRPr="00C44819">
              <w:rPr>
                <w:rFonts w:ascii="Arial" w:hAnsi="Arial" w:cs="Arial"/>
                <w:sz w:val="18"/>
                <w:szCs w:val="18"/>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sidRPr="00C44819">
              <w:rPr>
                <w:rFonts w:ascii="Arial" w:hAnsi="Arial" w:cs="Arial"/>
                <w:i/>
                <w:iCs/>
                <w:sz w:val="18"/>
                <w:szCs w:val="18"/>
              </w:rPr>
              <w:t xml:space="preserve">Paslaugoms teikti </w:t>
            </w:r>
            <w:r w:rsidRPr="00C44819">
              <w:rPr>
                <w:rFonts w:ascii="Arial" w:hAnsi="Arial" w:cs="Arial"/>
                <w:sz w:val="18"/>
                <w:szCs w:val="18"/>
              </w:rPr>
              <w:t>taikomų aplinkos apsaugos vadybos priemonių aprašymas, tenkinantis visus šiuos reikalavimus:</w:t>
            </w:r>
          </w:p>
          <w:p w:rsidRPr="00C44819" w:rsidR="00015453" w:rsidP="00015453" w:rsidRDefault="00015453" w14:paraId="65C6D993" w14:textId="5DF2F68F">
            <w:pPr>
              <w:jc w:val="both"/>
              <w:rPr>
                <w:rFonts w:ascii="Arial" w:hAnsi="Arial" w:cs="Arial"/>
                <w:sz w:val="18"/>
                <w:szCs w:val="18"/>
                <w:shd w:val="clear" w:color="auto" w:fill="FFFFFF"/>
              </w:rPr>
            </w:pPr>
            <w:r w:rsidRPr="00C44819">
              <w:rPr>
                <w:rFonts w:ascii="Arial" w:hAnsi="Arial" w:cs="Arial"/>
                <w:sz w:val="18"/>
                <w:szCs w:val="18"/>
              </w:rPr>
              <w:t xml:space="preserve">1. apibrėžta įmonės ar įstaigos vadovybės patvirtinta aplinkos apsaugos politika ir aplinkos apsaugos reikalavimų atitikimas </w:t>
            </w:r>
            <w:r w:rsidRPr="00C44819">
              <w:rPr>
                <w:rFonts w:ascii="Arial" w:hAnsi="Arial" w:cs="Arial"/>
                <w:i/>
                <w:iCs/>
                <w:sz w:val="18"/>
                <w:szCs w:val="18"/>
              </w:rPr>
              <w:t>teikiant Paslaugas</w:t>
            </w:r>
            <w:r w:rsidRPr="00C44819">
              <w:rPr>
                <w:rFonts w:ascii="Arial" w:hAnsi="Arial" w:cs="Arial"/>
                <w:sz w:val="18"/>
                <w:szCs w:val="18"/>
              </w:rPr>
              <w:t xml:space="preserve">; </w:t>
            </w:r>
          </w:p>
          <w:p w:rsidRPr="00C44819" w:rsidR="00015453" w:rsidP="00015453" w:rsidRDefault="00015453" w14:paraId="1895D4F7" w14:textId="77777777">
            <w:pPr>
              <w:jc w:val="both"/>
              <w:rPr>
                <w:rFonts w:ascii="Arial" w:hAnsi="Arial" w:cs="Arial"/>
                <w:sz w:val="18"/>
                <w:szCs w:val="18"/>
                <w:shd w:val="clear" w:color="auto" w:fill="FFFFFF"/>
              </w:rPr>
            </w:pPr>
            <w:r w:rsidRPr="00C44819">
              <w:rPr>
                <w:rFonts w:ascii="Arial" w:hAnsi="Arial" w:cs="Arial"/>
                <w:sz w:val="18"/>
                <w:szCs w:val="18"/>
                <w:shd w:val="clear" w:color="auto" w:fill="FFFFFF"/>
              </w:rPr>
              <w:t xml:space="preserve">2. nustatyti reikšmingiausi aplinkos apsaugos aspektai, kuriems įtaką daro, gali daryti įmonės ar įstaigos vykdoma veikla, ir šiuos aplinkos apsaugos aspektus reglamentuojantys teisės aktai; </w:t>
            </w:r>
          </w:p>
          <w:p w:rsidRPr="00C44819" w:rsidR="00015453" w:rsidP="00015453" w:rsidRDefault="00015453" w14:paraId="4717C52C" w14:textId="77777777">
            <w:pPr>
              <w:jc w:val="both"/>
              <w:rPr>
                <w:rFonts w:ascii="Arial" w:hAnsi="Arial" w:cs="Arial"/>
                <w:sz w:val="18"/>
                <w:szCs w:val="18"/>
                <w:shd w:val="clear" w:color="auto" w:fill="FFFFFF"/>
              </w:rPr>
            </w:pPr>
            <w:r w:rsidRPr="00C44819">
              <w:rPr>
                <w:rFonts w:ascii="Arial" w:hAnsi="Arial" w:cs="Arial"/>
                <w:sz w:val="18"/>
                <w:szCs w:val="18"/>
                <w:shd w:val="clear" w:color="auto" w:fill="FFFFFF"/>
              </w:rPr>
              <w:t xml:space="preserve">3. nustatyti aplinkosauginiai tikslai ir uždaviniai bei priemonės šiems tikslams pasiekti; </w:t>
            </w:r>
          </w:p>
          <w:p w:rsidRPr="00C44819" w:rsidR="00015453" w:rsidP="00015453" w:rsidRDefault="00015453" w14:paraId="75F400B9" w14:textId="77777777">
            <w:pPr>
              <w:jc w:val="both"/>
              <w:rPr>
                <w:rFonts w:ascii="Arial" w:hAnsi="Arial" w:cs="Arial"/>
                <w:sz w:val="18"/>
                <w:szCs w:val="18"/>
                <w:shd w:val="clear" w:color="auto" w:fill="FFFFFF"/>
              </w:rPr>
            </w:pPr>
            <w:r w:rsidRPr="00C44819">
              <w:rPr>
                <w:rFonts w:ascii="Arial" w:hAnsi="Arial" w:cs="Arial"/>
                <w:sz w:val="18"/>
                <w:szCs w:val="18"/>
                <w:shd w:val="clear" w:color="auto" w:fill="FFFFFF"/>
              </w:rPr>
              <w:t xml:space="preserve">4. numatyta aplinkosauginių tikslų įgyvendinimo stebėsena – paskirti atsakingi asmenys, nustatyta jų atsakomybė, pareigos ir priemonių įgyvendinimo terminai; </w:t>
            </w:r>
          </w:p>
          <w:p w:rsidRPr="00C44819" w:rsidR="00015453" w:rsidP="00015453" w:rsidRDefault="00015453" w14:paraId="2CCCADF2" w14:textId="77777777">
            <w:pPr>
              <w:jc w:val="both"/>
              <w:rPr>
                <w:rFonts w:ascii="Arial" w:hAnsi="Arial" w:cs="Arial"/>
                <w:sz w:val="18"/>
                <w:szCs w:val="18"/>
                <w:shd w:val="clear" w:color="auto" w:fill="FFFFFF"/>
              </w:rPr>
            </w:pPr>
            <w:r w:rsidRPr="00C44819">
              <w:rPr>
                <w:rFonts w:ascii="Arial" w:hAnsi="Arial" w:cs="Arial"/>
                <w:sz w:val="18"/>
                <w:szCs w:val="18"/>
                <w:shd w:val="clear" w:color="auto" w:fill="FFFFFF"/>
              </w:rPr>
              <w:t xml:space="preserve">5. parengtas aplinkosauginių ir avarinių situacijų valdymo planas; </w:t>
            </w:r>
          </w:p>
          <w:p w:rsidRPr="00C44819" w:rsidR="00015453" w:rsidP="00015453" w:rsidRDefault="00015453" w14:paraId="4339F6C1" w14:textId="77777777">
            <w:pPr>
              <w:jc w:val="both"/>
              <w:rPr>
                <w:rFonts w:ascii="Arial" w:hAnsi="Arial" w:cs="Arial"/>
                <w:sz w:val="18"/>
                <w:szCs w:val="18"/>
                <w:shd w:val="clear" w:color="auto" w:fill="FFFFFF"/>
              </w:rPr>
            </w:pPr>
            <w:r w:rsidRPr="00C44819">
              <w:rPr>
                <w:rFonts w:ascii="Arial" w:hAnsi="Arial" w:cs="Arial"/>
                <w:sz w:val="18"/>
                <w:szCs w:val="18"/>
                <w:shd w:val="clear" w:color="auto" w:fill="FFFFFF"/>
              </w:rPr>
              <w:t>6. vykdoma aplinkosauginio gerinimo veiklos kontrolė (pvz., parengiamos kasmetinės ataskaitos, kurios pateikiamos, pristatomos įmonės vadovybei).</w:t>
            </w:r>
          </w:p>
          <w:p w:rsidRPr="00C44819" w:rsidR="00015453" w:rsidP="00015453" w:rsidRDefault="00015453" w14:paraId="21BC1BCA" w14:textId="77777777">
            <w:pPr>
              <w:jc w:val="both"/>
              <w:rPr>
                <w:rFonts w:ascii="Arial" w:hAnsi="Arial" w:cs="Arial"/>
                <w:sz w:val="18"/>
                <w:szCs w:val="18"/>
                <w:shd w:val="clear" w:color="auto" w:fill="FFFFFF"/>
              </w:rPr>
            </w:pPr>
          </w:p>
          <w:p w:rsidRPr="00C44819" w:rsidR="00015453" w:rsidP="00015453" w:rsidRDefault="00015453" w14:paraId="7B61C53E" w14:textId="3D92D011">
            <w:pPr>
              <w:jc w:val="both"/>
              <w:rPr>
                <w:rFonts w:ascii="Arial" w:hAnsi="Arial" w:cs="Arial"/>
                <w:sz w:val="18"/>
                <w:szCs w:val="18"/>
                <w:shd w:val="clear" w:color="auto" w:fill="FFFFFF"/>
              </w:rPr>
            </w:pPr>
            <w:r w:rsidRPr="00C44819">
              <w:rPr>
                <w:rFonts w:ascii="Arial" w:hAnsi="Arial" w:cs="Arial"/>
                <w:sz w:val="18"/>
                <w:szCs w:val="18"/>
                <w:shd w:val="clear" w:color="auto" w:fill="FFFFFF"/>
              </w:rPr>
              <w:t>Tiekėjas taip pat turi pateikti aprašymą pagrindžiančius dokumentus (pateikiamos šių dokumentų kopijos).</w:t>
            </w:r>
          </w:p>
        </w:tc>
      </w:tr>
    </w:tbl>
    <w:p w:rsidR="0022075D" w:rsidP="00CE628C" w:rsidRDefault="0022075D" w14:paraId="58E76B18" w14:textId="77777777">
      <w:pPr>
        <w:pStyle w:val="ListParagraph"/>
        <w:tabs>
          <w:tab w:val="left" w:pos="426"/>
        </w:tabs>
        <w:ind w:left="0"/>
        <w:jc w:val="both"/>
        <w:rPr>
          <w:rFonts w:ascii="Arial" w:hAnsi="Arial" w:cs="Arial"/>
          <w:color w:val="000000"/>
          <w:sz w:val="20"/>
          <w:szCs w:val="20"/>
          <w:lang w:eastAsia="lt-LT"/>
        </w:rPr>
      </w:pPr>
    </w:p>
    <w:p w:rsidR="0022075D" w:rsidP="00CE628C" w:rsidRDefault="0022075D" w14:paraId="41045D8C" w14:textId="77777777">
      <w:pPr>
        <w:pStyle w:val="ListParagraph"/>
        <w:tabs>
          <w:tab w:val="left" w:pos="426"/>
        </w:tabs>
        <w:ind w:left="0"/>
        <w:jc w:val="both"/>
        <w:rPr>
          <w:rFonts w:ascii="Arial" w:hAnsi="Arial" w:cs="Arial"/>
          <w:color w:val="000000"/>
          <w:sz w:val="20"/>
          <w:szCs w:val="20"/>
          <w:lang w:eastAsia="lt-LT"/>
        </w:rPr>
      </w:pPr>
    </w:p>
    <w:p w:rsidR="0022075D" w:rsidP="00CE628C" w:rsidRDefault="0022075D" w14:paraId="74590322" w14:textId="3E4B7513">
      <w:pPr>
        <w:tabs>
          <w:tab w:val="left" w:pos="426"/>
        </w:tabs>
        <w:jc w:val="both"/>
        <w:rPr>
          <w:rFonts w:ascii="Arial" w:hAnsi="Arial" w:eastAsia="Calibri" w:cs="Arial"/>
          <w:b/>
          <w:bCs/>
          <w:sz w:val="20"/>
          <w:szCs w:val="20"/>
        </w:rPr>
      </w:pPr>
      <w:bookmarkStart w:name="part_2ff098e22b494fa28cacbff556d7dcd1" w:id="0"/>
      <w:bookmarkEnd w:id="0"/>
      <w:r w:rsidRPr="00DE27F4">
        <w:rPr>
          <w:rFonts w:ascii="Arial" w:hAnsi="Arial" w:cs="Arial"/>
          <w:color w:val="000000"/>
          <w:sz w:val="20"/>
          <w:szCs w:val="20"/>
          <w:lang w:eastAsia="lt-LT"/>
        </w:rPr>
        <w:t> </w:t>
      </w:r>
    </w:p>
    <w:p w:rsidR="004D62D5" w:rsidP="00CE628C" w:rsidRDefault="004D62D5" w14:paraId="52DC3640" w14:textId="77777777"/>
    <w:sectPr w:rsidR="004D62D5" w:rsidSect="00313EA1">
      <w:headerReference w:type="even" r:id="rId10"/>
      <w:headerReference w:type="default" r:id="rId11"/>
      <w:footerReference w:type="even" r:id="rId12"/>
      <w:footerReference w:type="default" r:id="rId13"/>
      <w:headerReference w:type="first" r:id="rId14"/>
      <w:footerReference w:type="first" r:id="rId15"/>
      <w:pgSz w:w="16838" w:h="11906" w:orient="landscape"/>
      <w:pgMar w:top="567"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1DA0" w:rsidP="0022075D" w:rsidRDefault="00CF1DA0" w14:paraId="24F40F76" w14:textId="77777777">
      <w:r>
        <w:separator/>
      </w:r>
    </w:p>
  </w:endnote>
  <w:endnote w:type="continuationSeparator" w:id="0">
    <w:p w:rsidR="00CF1DA0" w:rsidP="0022075D" w:rsidRDefault="00CF1DA0" w14:paraId="5F75D3B2" w14:textId="77777777">
      <w:r>
        <w:continuationSeparator/>
      </w:r>
    </w:p>
  </w:endnote>
  <w:endnote w:type="continuationNotice" w:id="1">
    <w:p w:rsidR="00CF1DA0" w:rsidRDefault="00CF1DA0" w14:paraId="33A0DFE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105" w:rsidRDefault="006C1105" w14:paraId="22CA456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rsidTr="6362EF21" w14:paraId="1EC0B590" w14:textId="77777777">
      <w:tc>
        <w:tcPr>
          <w:tcW w:w="4865" w:type="dxa"/>
        </w:tcPr>
        <w:p w:rsidR="6362EF21" w:rsidP="6362EF21" w:rsidRDefault="6362EF21" w14:paraId="71D4853E" w14:textId="30CFC5C0">
          <w:pPr>
            <w:pStyle w:val="Header"/>
            <w:ind w:left="-115"/>
          </w:pPr>
        </w:p>
      </w:tc>
      <w:tc>
        <w:tcPr>
          <w:tcW w:w="4865" w:type="dxa"/>
        </w:tcPr>
        <w:p w:rsidR="6362EF21" w:rsidP="6362EF21" w:rsidRDefault="6362EF21" w14:paraId="6A65D04B" w14:textId="08C98F3B">
          <w:pPr>
            <w:pStyle w:val="Header"/>
            <w:jc w:val="center"/>
          </w:pPr>
        </w:p>
      </w:tc>
      <w:tc>
        <w:tcPr>
          <w:tcW w:w="4865" w:type="dxa"/>
        </w:tcPr>
        <w:p w:rsidR="6362EF21" w:rsidP="6362EF21" w:rsidRDefault="6362EF21" w14:paraId="4058BF40" w14:textId="32EECC34">
          <w:pPr>
            <w:pStyle w:val="Header"/>
            <w:ind w:right="-115"/>
            <w:jc w:val="right"/>
          </w:pPr>
        </w:p>
      </w:tc>
    </w:tr>
  </w:tbl>
  <w:p w:rsidR="6362EF21" w:rsidP="6362EF21" w:rsidRDefault="6362EF21" w14:paraId="7ED15D60" w14:textId="70D1B0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105" w:rsidRDefault="006C1105" w14:paraId="27AA4DE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1DA0" w:rsidP="0022075D" w:rsidRDefault="00CF1DA0" w14:paraId="39AFEA75" w14:textId="77777777">
      <w:r>
        <w:separator/>
      </w:r>
    </w:p>
  </w:footnote>
  <w:footnote w:type="continuationSeparator" w:id="0">
    <w:p w:rsidR="00CF1DA0" w:rsidP="0022075D" w:rsidRDefault="00CF1DA0" w14:paraId="35ECD408" w14:textId="77777777">
      <w:r>
        <w:continuationSeparator/>
      </w:r>
    </w:p>
  </w:footnote>
  <w:footnote w:type="continuationNotice" w:id="1">
    <w:p w:rsidR="00CF1DA0" w:rsidRDefault="00CF1DA0" w14:paraId="61D851A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105" w:rsidRDefault="006C1105" w14:paraId="537ED91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rsidTr="6362EF21" w14:paraId="626B24FD" w14:textId="77777777">
      <w:tc>
        <w:tcPr>
          <w:tcW w:w="4865" w:type="dxa"/>
        </w:tcPr>
        <w:p w:rsidR="6362EF21" w:rsidP="6362EF21" w:rsidRDefault="6362EF21" w14:paraId="6E41F2EF" w14:textId="75BAD002">
          <w:pPr>
            <w:pStyle w:val="Header"/>
            <w:ind w:left="-115"/>
          </w:pPr>
        </w:p>
      </w:tc>
      <w:tc>
        <w:tcPr>
          <w:tcW w:w="4865" w:type="dxa"/>
        </w:tcPr>
        <w:p w:rsidR="6362EF21" w:rsidP="6362EF21" w:rsidRDefault="6362EF21" w14:paraId="4FC72CA3" w14:textId="5394BE41">
          <w:pPr>
            <w:pStyle w:val="Header"/>
            <w:jc w:val="center"/>
          </w:pPr>
        </w:p>
      </w:tc>
      <w:tc>
        <w:tcPr>
          <w:tcW w:w="4865" w:type="dxa"/>
        </w:tcPr>
        <w:p w:rsidR="6362EF21" w:rsidP="6362EF21" w:rsidRDefault="6362EF21" w14:paraId="0B2B0CFE" w14:textId="58A125EB">
          <w:pPr>
            <w:pStyle w:val="Header"/>
            <w:ind w:right="-115"/>
            <w:jc w:val="right"/>
          </w:pPr>
        </w:p>
      </w:tc>
    </w:tr>
  </w:tbl>
  <w:p w:rsidR="6362EF21" w:rsidP="6362EF21" w:rsidRDefault="6362EF21" w14:paraId="175DB3EF" w14:textId="26F7E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105" w:rsidRDefault="006C1105" w14:paraId="40D039E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8528DF"/>
    <w:multiLevelType w:val="multilevel"/>
    <w:tmpl w:val="88C2E1B4"/>
    <w:lvl w:ilvl="0">
      <w:start w:val="5"/>
      <w:numFmt w:val="decimal"/>
      <w:lvlText w:val="%1."/>
      <w:lvlJc w:val="left"/>
      <w:pPr>
        <w:ind w:left="360" w:hanging="360"/>
      </w:pPr>
      <w:rPr>
        <w:rFonts w:hint="default" w:ascii="Arial" w:hAnsi="Arial" w:cs="Arial"/>
        <w:b/>
        <w:i w:val="0"/>
        <w:color w:val="0D0D0D" w:themeColor="text1" w:themeTint="F2"/>
        <w:sz w:val="20"/>
        <w:szCs w:val="20"/>
      </w:rPr>
    </w:lvl>
    <w:lvl w:ilvl="1">
      <w:start w:val="2"/>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862"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9" w15:restartNumberingAfterBreak="0">
    <w:nsid w:val="237B6F1A"/>
    <w:multiLevelType w:val="multilevel"/>
    <w:tmpl w:val="15001A68"/>
    <w:lvl w:ilvl="0">
      <w:start w:val="6"/>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1"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5"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E6A3873"/>
    <w:multiLevelType w:val="multilevel"/>
    <w:tmpl w:val="5DF4D4A0"/>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6A34BD"/>
    <w:multiLevelType w:val="multilevel"/>
    <w:tmpl w:val="E8E42C70"/>
    <w:lvl w:ilvl="0">
      <w:start w:val="5"/>
      <w:numFmt w:val="decimal"/>
      <w:lvlText w:val="%1."/>
      <w:lvlJc w:val="left"/>
      <w:pPr>
        <w:ind w:left="360" w:hanging="360"/>
      </w:pPr>
      <w:rPr>
        <w:rFonts w:hint="default" w:ascii="Arial" w:hAnsi="Arial" w:cs="Arial"/>
        <w:b/>
        <w:color w:val="0D0D0D" w:themeColor="text1" w:themeTint="F2"/>
        <w:sz w:val="20"/>
        <w:szCs w:val="20"/>
      </w:rPr>
    </w:lvl>
    <w:lvl w:ilvl="1">
      <w:start w:val="5"/>
      <w:numFmt w:val="decimal"/>
      <w:lvlText w:val="%1.%2."/>
      <w:lvlJc w:val="left"/>
      <w:pPr>
        <w:ind w:left="720" w:hanging="720"/>
      </w:pPr>
      <w:rPr>
        <w:rFonts w:hint="default" w:ascii="Arial" w:hAnsi="Arial" w:cs="Arial"/>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10458E"/>
    <w:multiLevelType w:val="multilevel"/>
    <w:tmpl w:val="E2D46150"/>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31136B"/>
    <w:multiLevelType w:val="multilevel"/>
    <w:tmpl w:val="CFA2FB4C"/>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2356B3"/>
    <w:multiLevelType w:val="hybridMultilevel"/>
    <w:tmpl w:val="BC10596E"/>
    <w:lvl w:ilvl="0" w:tplc="E5127B96">
      <w:start w:val="2"/>
      <w:numFmt w:val="bullet"/>
      <w:lvlText w:val="-"/>
      <w:lvlJc w:val="left"/>
      <w:pPr>
        <w:ind w:left="720" w:hanging="360"/>
      </w:pPr>
      <w:rPr>
        <w:rFonts w:hint="default" w:ascii="Calibri" w:hAnsi="Calibri" w:eastAsia="Calibri" w:cs="Calibri"/>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2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7"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29"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384960"/>
    <w:multiLevelType w:val="multilevel"/>
    <w:tmpl w:val="1CD202C0"/>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4"/>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2" w15:restartNumberingAfterBreak="0">
    <w:nsid w:val="7DDC4416"/>
    <w:multiLevelType w:val="multilevel"/>
    <w:tmpl w:val="7DFCC206"/>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95720595">
    <w:abstractNumId w:val="21"/>
  </w:num>
  <w:num w:numId="2" w16cid:durableId="424808625">
    <w:abstractNumId w:val="23"/>
  </w:num>
  <w:num w:numId="3" w16cid:durableId="1001664368">
    <w:abstractNumId w:val="3"/>
  </w:num>
  <w:num w:numId="4" w16cid:durableId="1367561217">
    <w:abstractNumId w:val="25"/>
  </w:num>
  <w:num w:numId="5" w16cid:durableId="1006979274">
    <w:abstractNumId w:val="13"/>
  </w:num>
  <w:num w:numId="6" w16cid:durableId="727341336">
    <w:abstractNumId w:val="15"/>
  </w:num>
  <w:num w:numId="7" w16cid:durableId="1877423873">
    <w:abstractNumId w:val="4"/>
  </w:num>
  <w:num w:numId="8" w16cid:durableId="253561122">
    <w:abstractNumId w:val="18"/>
  </w:num>
  <w:num w:numId="9" w16cid:durableId="10693944">
    <w:abstractNumId w:val="1"/>
  </w:num>
  <w:num w:numId="10" w16cid:durableId="2059626376">
    <w:abstractNumId w:val="29"/>
  </w:num>
  <w:num w:numId="11" w16cid:durableId="869296651">
    <w:abstractNumId w:val="26"/>
  </w:num>
  <w:num w:numId="12" w16cid:durableId="1293174545">
    <w:abstractNumId w:val="17"/>
  </w:num>
  <w:num w:numId="13" w16cid:durableId="74477843">
    <w:abstractNumId w:val="9"/>
  </w:num>
  <w:num w:numId="14" w16cid:durableId="50663474">
    <w:abstractNumId w:val="5"/>
  </w:num>
  <w:num w:numId="15" w16cid:durableId="1123159978">
    <w:abstractNumId w:val="30"/>
  </w:num>
  <w:num w:numId="16" w16cid:durableId="333921151">
    <w:abstractNumId w:val="7"/>
  </w:num>
  <w:num w:numId="17" w16cid:durableId="569968899">
    <w:abstractNumId w:val="0"/>
  </w:num>
  <w:num w:numId="18" w16cid:durableId="1961496653">
    <w:abstractNumId w:val="11"/>
  </w:num>
  <w:num w:numId="19" w16cid:durableId="878083284">
    <w:abstractNumId w:val="19"/>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721712">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6454910">
    <w:abstractNumId w:val="32"/>
  </w:num>
  <w:num w:numId="22" w16cid:durableId="1342010247">
    <w:abstractNumId w:val="24"/>
  </w:num>
  <w:num w:numId="23" w16cid:durableId="134220051">
    <w:abstractNumId w:val="16"/>
  </w:num>
  <w:num w:numId="24" w16cid:durableId="146674135">
    <w:abstractNumId w:val="8"/>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210447">
    <w:abstractNumId w:val="20"/>
  </w:num>
  <w:num w:numId="26" w16cid:durableId="1424186574">
    <w:abstractNumId w:val="28"/>
  </w:num>
  <w:num w:numId="27" w16cid:durableId="353850280">
    <w:abstractNumId w:val="27"/>
  </w:num>
  <w:num w:numId="28" w16cid:durableId="1984239600">
    <w:abstractNumId w:val="10"/>
  </w:num>
  <w:num w:numId="29" w16cid:durableId="1335762910">
    <w:abstractNumId w:val="6"/>
  </w:num>
  <w:num w:numId="30" w16cid:durableId="1990286893">
    <w:abstractNumId w:val="12"/>
  </w:num>
  <w:num w:numId="31" w16cid:durableId="773941759">
    <w:abstractNumId w:val="14"/>
  </w:num>
  <w:num w:numId="32" w16cid:durableId="520434596">
    <w:abstractNumId w:val="31"/>
  </w:num>
  <w:num w:numId="33" w16cid:durableId="2047480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dirty"/>
  <w:trackRevisions w:val="tru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5453"/>
    <w:rsid w:val="00021E6B"/>
    <w:rsid w:val="00025741"/>
    <w:rsid w:val="00030344"/>
    <w:rsid w:val="00033230"/>
    <w:rsid w:val="00033BF9"/>
    <w:rsid w:val="00036829"/>
    <w:rsid w:val="000425DE"/>
    <w:rsid w:val="000451C3"/>
    <w:rsid w:val="00046E89"/>
    <w:rsid w:val="00052E01"/>
    <w:rsid w:val="0005340F"/>
    <w:rsid w:val="0005798D"/>
    <w:rsid w:val="000606FA"/>
    <w:rsid w:val="00067CD3"/>
    <w:rsid w:val="00070C65"/>
    <w:rsid w:val="00071270"/>
    <w:rsid w:val="000726F8"/>
    <w:rsid w:val="00073527"/>
    <w:rsid w:val="000832DF"/>
    <w:rsid w:val="00095A61"/>
    <w:rsid w:val="0009715F"/>
    <w:rsid w:val="000A75DC"/>
    <w:rsid w:val="000B1881"/>
    <w:rsid w:val="000B3302"/>
    <w:rsid w:val="000C772F"/>
    <w:rsid w:val="000E1C8B"/>
    <w:rsid w:val="000F1B8F"/>
    <w:rsid w:val="00100072"/>
    <w:rsid w:val="00100FEC"/>
    <w:rsid w:val="00104178"/>
    <w:rsid w:val="0010751E"/>
    <w:rsid w:val="00110C18"/>
    <w:rsid w:val="00111462"/>
    <w:rsid w:val="00117F7C"/>
    <w:rsid w:val="001208B5"/>
    <w:rsid w:val="001247A3"/>
    <w:rsid w:val="0012772F"/>
    <w:rsid w:val="00134606"/>
    <w:rsid w:val="00147D07"/>
    <w:rsid w:val="00165610"/>
    <w:rsid w:val="001667B7"/>
    <w:rsid w:val="00170E54"/>
    <w:rsid w:val="001744CE"/>
    <w:rsid w:val="0017682D"/>
    <w:rsid w:val="0018215B"/>
    <w:rsid w:val="00184743"/>
    <w:rsid w:val="00185F92"/>
    <w:rsid w:val="00193223"/>
    <w:rsid w:val="001A290D"/>
    <w:rsid w:val="001A2B8A"/>
    <w:rsid w:val="001A4650"/>
    <w:rsid w:val="001A608C"/>
    <w:rsid w:val="001A75C7"/>
    <w:rsid w:val="001C08F8"/>
    <w:rsid w:val="001D1DE9"/>
    <w:rsid w:val="001D34EE"/>
    <w:rsid w:val="001D6C3D"/>
    <w:rsid w:val="001F0A40"/>
    <w:rsid w:val="001F4A2C"/>
    <w:rsid w:val="001F5703"/>
    <w:rsid w:val="00205BA2"/>
    <w:rsid w:val="0020657C"/>
    <w:rsid w:val="002070E4"/>
    <w:rsid w:val="002070E6"/>
    <w:rsid w:val="0020758B"/>
    <w:rsid w:val="00216D53"/>
    <w:rsid w:val="0022075D"/>
    <w:rsid w:val="00222CD1"/>
    <w:rsid w:val="00223550"/>
    <w:rsid w:val="002306D4"/>
    <w:rsid w:val="00232A59"/>
    <w:rsid w:val="00241FD9"/>
    <w:rsid w:val="002475D5"/>
    <w:rsid w:val="0025687E"/>
    <w:rsid w:val="00256CF2"/>
    <w:rsid w:val="00261B64"/>
    <w:rsid w:val="00266D23"/>
    <w:rsid w:val="002732ED"/>
    <w:rsid w:val="0028320A"/>
    <w:rsid w:val="00290EB0"/>
    <w:rsid w:val="00291188"/>
    <w:rsid w:val="00293FDA"/>
    <w:rsid w:val="002952C0"/>
    <w:rsid w:val="00296593"/>
    <w:rsid w:val="002A420D"/>
    <w:rsid w:val="002A5283"/>
    <w:rsid w:val="002B1141"/>
    <w:rsid w:val="002C10B4"/>
    <w:rsid w:val="002C5905"/>
    <w:rsid w:val="002D1B86"/>
    <w:rsid w:val="002D537C"/>
    <w:rsid w:val="002D5F8B"/>
    <w:rsid w:val="002D6A35"/>
    <w:rsid w:val="002D7B34"/>
    <w:rsid w:val="002E1A22"/>
    <w:rsid w:val="002E2067"/>
    <w:rsid w:val="002E3EA9"/>
    <w:rsid w:val="002E6582"/>
    <w:rsid w:val="002F35AF"/>
    <w:rsid w:val="002F5635"/>
    <w:rsid w:val="002F5F02"/>
    <w:rsid w:val="00303841"/>
    <w:rsid w:val="00305BA6"/>
    <w:rsid w:val="00305C3E"/>
    <w:rsid w:val="0030735E"/>
    <w:rsid w:val="00313DB2"/>
    <w:rsid w:val="00313EA1"/>
    <w:rsid w:val="00317CD8"/>
    <w:rsid w:val="00321719"/>
    <w:rsid w:val="00322331"/>
    <w:rsid w:val="0033778E"/>
    <w:rsid w:val="003403C9"/>
    <w:rsid w:val="00343DCC"/>
    <w:rsid w:val="0034500C"/>
    <w:rsid w:val="00360FF3"/>
    <w:rsid w:val="00362648"/>
    <w:rsid w:val="00364510"/>
    <w:rsid w:val="00370C34"/>
    <w:rsid w:val="00375B61"/>
    <w:rsid w:val="00375CF3"/>
    <w:rsid w:val="00375F20"/>
    <w:rsid w:val="00375F31"/>
    <w:rsid w:val="00395A6E"/>
    <w:rsid w:val="003A0E29"/>
    <w:rsid w:val="003A2517"/>
    <w:rsid w:val="003A298F"/>
    <w:rsid w:val="003A2FB3"/>
    <w:rsid w:val="003A39C7"/>
    <w:rsid w:val="003B2671"/>
    <w:rsid w:val="003B73DF"/>
    <w:rsid w:val="003C2B9F"/>
    <w:rsid w:val="003D0E4A"/>
    <w:rsid w:val="003D150B"/>
    <w:rsid w:val="003D3323"/>
    <w:rsid w:val="003D7C44"/>
    <w:rsid w:val="003E26DE"/>
    <w:rsid w:val="003E5E72"/>
    <w:rsid w:val="003E7915"/>
    <w:rsid w:val="003F0074"/>
    <w:rsid w:val="003F59C5"/>
    <w:rsid w:val="00406A8E"/>
    <w:rsid w:val="00430CEB"/>
    <w:rsid w:val="004327C3"/>
    <w:rsid w:val="004335D4"/>
    <w:rsid w:val="00435F80"/>
    <w:rsid w:val="00441300"/>
    <w:rsid w:val="0044293A"/>
    <w:rsid w:val="0045362F"/>
    <w:rsid w:val="00456433"/>
    <w:rsid w:val="00465E3B"/>
    <w:rsid w:val="00472DEC"/>
    <w:rsid w:val="004818D1"/>
    <w:rsid w:val="004879BE"/>
    <w:rsid w:val="00490436"/>
    <w:rsid w:val="004945BD"/>
    <w:rsid w:val="004A2CBE"/>
    <w:rsid w:val="004A3074"/>
    <w:rsid w:val="004A3F93"/>
    <w:rsid w:val="004A7D39"/>
    <w:rsid w:val="004B3A19"/>
    <w:rsid w:val="004B3EC8"/>
    <w:rsid w:val="004B55CC"/>
    <w:rsid w:val="004B5B2B"/>
    <w:rsid w:val="004D11A7"/>
    <w:rsid w:val="004D1BB2"/>
    <w:rsid w:val="004D62D5"/>
    <w:rsid w:val="004D72D2"/>
    <w:rsid w:val="004E02F4"/>
    <w:rsid w:val="004E1807"/>
    <w:rsid w:val="004E2D7C"/>
    <w:rsid w:val="004E4036"/>
    <w:rsid w:val="004E459D"/>
    <w:rsid w:val="004E54F6"/>
    <w:rsid w:val="004F3D5A"/>
    <w:rsid w:val="004F5024"/>
    <w:rsid w:val="004F55FC"/>
    <w:rsid w:val="00512615"/>
    <w:rsid w:val="00512ECA"/>
    <w:rsid w:val="00515143"/>
    <w:rsid w:val="005176D4"/>
    <w:rsid w:val="00533308"/>
    <w:rsid w:val="00542774"/>
    <w:rsid w:val="00544DD4"/>
    <w:rsid w:val="00550CCB"/>
    <w:rsid w:val="00555A1C"/>
    <w:rsid w:val="00564798"/>
    <w:rsid w:val="00575CAC"/>
    <w:rsid w:val="00583B77"/>
    <w:rsid w:val="005843E5"/>
    <w:rsid w:val="00585756"/>
    <w:rsid w:val="005904F9"/>
    <w:rsid w:val="00593096"/>
    <w:rsid w:val="005A44D4"/>
    <w:rsid w:val="005A75A7"/>
    <w:rsid w:val="005D5ECD"/>
    <w:rsid w:val="005E6322"/>
    <w:rsid w:val="005E6B55"/>
    <w:rsid w:val="005E7557"/>
    <w:rsid w:val="005F0CB4"/>
    <w:rsid w:val="005F281D"/>
    <w:rsid w:val="00605AEB"/>
    <w:rsid w:val="00605D8D"/>
    <w:rsid w:val="00605DED"/>
    <w:rsid w:val="00606C08"/>
    <w:rsid w:val="00612200"/>
    <w:rsid w:val="00613786"/>
    <w:rsid w:val="006223DE"/>
    <w:rsid w:val="006239CE"/>
    <w:rsid w:val="0062599B"/>
    <w:rsid w:val="006261EC"/>
    <w:rsid w:val="006266EA"/>
    <w:rsid w:val="00626D29"/>
    <w:rsid w:val="006304D7"/>
    <w:rsid w:val="00631CE3"/>
    <w:rsid w:val="00636E4F"/>
    <w:rsid w:val="0064032D"/>
    <w:rsid w:val="006412BE"/>
    <w:rsid w:val="00645EEF"/>
    <w:rsid w:val="00646762"/>
    <w:rsid w:val="0064734B"/>
    <w:rsid w:val="00665661"/>
    <w:rsid w:val="0066653D"/>
    <w:rsid w:val="00667EC2"/>
    <w:rsid w:val="00673F81"/>
    <w:rsid w:val="0068014E"/>
    <w:rsid w:val="00684FAF"/>
    <w:rsid w:val="00687574"/>
    <w:rsid w:val="0069668F"/>
    <w:rsid w:val="006A337C"/>
    <w:rsid w:val="006B1CAC"/>
    <w:rsid w:val="006B7ADF"/>
    <w:rsid w:val="006C0CE0"/>
    <w:rsid w:val="006C1105"/>
    <w:rsid w:val="006C2242"/>
    <w:rsid w:val="006C73DE"/>
    <w:rsid w:val="006D2AD6"/>
    <w:rsid w:val="006D4227"/>
    <w:rsid w:val="006F10FC"/>
    <w:rsid w:val="006F388D"/>
    <w:rsid w:val="006F4141"/>
    <w:rsid w:val="006F5A2C"/>
    <w:rsid w:val="006F7C1A"/>
    <w:rsid w:val="00700A2E"/>
    <w:rsid w:val="00700B4B"/>
    <w:rsid w:val="007068A2"/>
    <w:rsid w:val="00707EF6"/>
    <w:rsid w:val="00712F63"/>
    <w:rsid w:val="00724D68"/>
    <w:rsid w:val="0072533B"/>
    <w:rsid w:val="00725CBC"/>
    <w:rsid w:val="00730B67"/>
    <w:rsid w:val="00730F95"/>
    <w:rsid w:val="00731C76"/>
    <w:rsid w:val="007320FC"/>
    <w:rsid w:val="00740DAC"/>
    <w:rsid w:val="007435AA"/>
    <w:rsid w:val="00744811"/>
    <w:rsid w:val="00747CBB"/>
    <w:rsid w:val="00750BD0"/>
    <w:rsid w:val="00754F92"/>
    <w:rsid w:val="007555D6"/>
    <w:rsid w:val="00756C5B"/>
    <w:rsid w:val="007671A5"/>
    <w:rsid w:val="007739ED"/>
    <w:rsid w:val="00773B3D"/>
    <w:rsid w:val="00775D58"/>
    <w:rsid w:val="00786E2E"/>
    <w:rsid w:val="00792582"/>
    <w:rsid w:val="00793A2D"/>
    <w:rsid w:val="007978ED"/>
    <w:rsid w:val="007B79A3"/>
    <w:rsid w:val="007C5A53"/>
    <w:rsid w:val="007D2289"/>
    <w:rsid w:val="007D5722"/>
    <w:rsid w:val="007F13AE"/>
    <w:rsid w:val="007F4B5B"/>
    <w:rsid w:val="007F4FFF"/>
    <w:rsid w:val="00806DB2"/>
    <w:rsid w:val="0081184A"/>
    <w:rsid w:val="00813CE9"/>
    <w:rsid w:val="0081413A"/>
    <w:rsid w:val="00814258"/>
    <w:rsid w:val="00816796"/>
    <w:rsid w:val="008238B5"/>
    <w:rsid w:val="008304F3"/>
    <w:rsid w:val="008366C1"/>
    <w:rsid w:val="0083702B"/>
    <w:rsid w:val="008446A4"/>
    <w:rsid w:val="008476C3"/>
    <w:rsid w:val="00852639"/>
    <w:rsid w:val="008534DF"/>
    <w:rsid w:val="00854236"/>
    <w:rsid w:val="00857CFD"/>
    <w:rsid w:val="008614C1"/>
    <w:rsid w:val="008645A9"/>
    <w:rsid w:val="00876407"/>
    <w:rsid w:val="008829CF"/>
    <w:rsid w:val="008848FB"/>
    <w:rsid w:val="008863CD"/>
    <w:rsid w:val="00886DD4"/>
    <w:rsid w:val="008879AB"/>
    <w:rsid w:val="00891465"/>
    <w:rsid w:val="00891857"/>
    <w:rsid w:val="008932CD"/>
    <w:rsid w:val="00893E10"/>
    <w:rsid w:val="008A4734"/>
    <w:rsid w:val="008A788C"/>
    <w:rsid w:val="008B792D"/>
    <w:rsid w:val="008C30CD"/>
    <w:rsid w:val="008C74A1"/>
    <w:rsid w:val="008C7503"/>
    <w:rsid w:val="008D20BF"/>
    <w:rsid w:val="008D6B50"/>
    <w:rsid w:val="008D7433"/>
    <w:rsid w:val="008E146D"/>
    <w:rsid w:val="008E5C0E"/>
    <w:rsid w:val="008E7330"/>
    <w:rsid w:val="008F493F"/>
    <w:rsid w:val="008F526F"/>
    <w:rsid w:val="009007E7"/>
    <w:rsid w:val="009056D9"/>
    <w:rsid w:val="009169AB"/>
    <w:rsid w:val="009218F5"/>
    <w:rsid w:val="009244EC"/>
    <w:rsid w:val="00927002"/>
    <w:rsid w:val="00930C89"/>
    <w:rsid w:val="00931F6B"/>
    <w:rsid w:val="00935E6B"/>
    <w:rsid w:val="009378AC"/>
    <w:rsid w:val="00942528"/>
    <w:rsid w:val="00944EB7"/>
    <w:rsid w:val="009464FA"/>
    <w:rsid w:val="00950A4A"/>
    <w:rsid w:val="009529B0"/>
    <w:rsid w:val="00952FE7"/>
    <w:rsid w:val="00953F47"/>
    <w:rsid w:val="009546DB"/>
    <w:rsid w:val="00962E2D"/>
    <w:rsid w:val="00965274"/>
    <w:rsid w:val="009665D5"/>
    <w:rsid w:val="009770C5"/>
    <w:rsid w:val="00980A3C"/>
    <w:rsid w:val="00987A3D"/>
    <w:rsid w:val="009947E4"/>
    <w:rsid w:val="00994D15"/>
    <w:rsid w:val="00996170"/>
    <w:rsid w:val="009A1351"/>
    <w:rsid w:val="009A3FE9"/>
    <w:rsid w:val="009A6682"/>
    <w:rsid w:val="009B0CA2"/>
    <w:rsid w:val="009B409C"/>
    <w:rsid w:val="009B5178"/>
    <w:rsid w:val="009B5834"/>
    <w:rsid w:val="009C048F"/>
    <w:rsid w:val="009C20BD"/>
    <w:rsid w:val="009C5FB9"/>
    <w:rsid w:val="009C6713"/>
    <w:rsid w:val="009D5E12"/>
    <w:rsid w:val="009E04B2"/>
    <w:rsid w:val="009F0803"/>
    <w:rsid w:val="009F2146"/>
    <w:rsid w:val="009F63D9"/>
    <w:rsid w:val="00A01517"/>
    <w:rsid w:val="00A05F2D"/>
    <w:rsid w:val="00A230E4"/>
    <w:rsid w:val="00A24778"/>
    <w:rsid w:val="00A31508"/>
    <w:rsid w:val="00A3385D"/>
    <w:rsid w:val="00A33B01"/>
    <w:rsid w:val="00A34568"/>
    <w:rsid w:val="00A42190"/>
    <w:rsid w:val="00A43E48"/>
    <w:rsid w:val="00A45C86"/>
    <w:rsid w:val="00A5121F"/>
    <w:rsid w:val="00A52798"/>
    <w:rsid w:val="00A63541"/>
    <w:rsid w:val="00A70B8B"/>
    <w:rsid w:val="00A753F1"/>
    <w:rsid w:val="00A760FA"/>
    <w:rsid w:val="00A7634F"/>
    <w:rsid w:val="00A82A25"/>
    <w:rsid w:val="00A82BE7"/>
    <w:rsid w:val="00A85C41"/>
    <w:rsid w:val="00A9003B"/>
    <w:rsid w:val="00A9700C"/>
    <w:rsid w:val="00AA2390"/>
    <w:rsid w:val="00AA46FF"/>
    <w:rsid w:val="00AA62D2"/>
    <w:rsid w:val="00AB1056"/>
    <w:rsid w:val="00AB208D"/>
    <w:rsid w:val="00AC5397"/>
    <w:rsid w:val="00AD065F"/>
    <w:rsid w:val="00AD0BBC"/>
    <w:rsid w:val="00AD12B0"/>
    <w:rsid w:val="00AD3488"/>
    <w:rsid w:val="00AD49E8"/>
    <w:rsid w:val="00AD6CBF"/>
    <w:rsid w:val="00AD7FFC"/>
    <w:rsid w:val="00AE63D6"/>
    <w:rsid w:val="00AE6647"/>
    <w:rsid w:val="00B0057D"/>
    <w:rsid w:val="00B04906"/>
    <w:rsid w:val="00B07843"/>
    <w:rsid w:val="00B15316"/>
    <w:rsid w:val="00B23EBE"/>
    <w:rsid w:val="00B26D99"/>
    <w:rsid w:val="00B27A98"/>
    <w:rsid w:val="00B33960"/>
    <w:rsid w:val="00B40F55"/>
    <w:rsid w:val="00B50D43"/>
    <w:rsid w:val="00B52F1E"/>
    <w:rsid w:val="00B57423"/>
    <w:rsid w:val="00B65AEB"/>
    <w:rsid w:val="00B748EC"/>
    <w:rsid w:val="00B761F5"/>
    <w:rsid w:val="00B8026D"/>
    <w:rsid w:val="00B83774"/>
    <w:rsid w:val="00B85439"/>
    <w:rsid w:val="00B930EF"/>
    <w:rsid w:val="00BA438E"/>
    <w:rsid w:val="00BB2418"/>
    <w:rsid w:val="00BB2618"/>
    <w:rsid w:val="00BB5E79"/>
    <w:rsid w:val="00BC79DA"/>
    <w:rsid w:val="00BD0685"/>
    <w:rsid w:val="00BD3C3E"/>
    <w:rsid w:val="00BD7983"/>
    <w:rsid w:val="00BE09D9"/>
    <w:rsid w:val="00BF73E4"/>
    <w:rsid w:val="00C01032"/>
    <w:rsid w:val="00C1003A"/>
    <w:rsid w:val="00C22989"/>
    <w:rsid w:val="00C26045"/>
    <w:rsid w:val="00C32D8A"/>
    <w:rsid w:val="00C32EA7"/>
    <w:rsid w:val="00C34613"/>
    <w:rsid w:val="00C43B7F"/>
    <w:rsid w:val="00C44819"/>
    <w:rsid w:val="00C502BF"/>
    <w:rsid w:val="00C51256"/>
    <w:rsid w:val="00C51C47"/>
    <w:rsid w:val="00C541E5"/>
    <w:rsid w:val="00C56429"/>
    <w:rsid w:val="00C61309"/>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7AC2"/>
    <w:rsid w:val="00CA11A8"/>
    <w:rsid w:val="00CA11DB"/>
    <w:rsid w:val="00CB5FA2"/>
    <w:rsid w:val="00CC0744"/>
    <w:rsid w:val="00CC6F75"/>
    <w:rsid w:val="00CD1D46"/>
    <w:rsid w:val="00CD2721"/>
    <w:rsid w:val="00CD2EB2"/>
    <w:rsid w:val="00CD4480"/>
    <w:rsid w:val="00CE3DA0"/>
    <w:rsid w:val="00CE40EE"/>
    <w:rsid w:val="00CE4969"/>
    <w:rsid w:val="00CE56D8"/>
    <w:rsid w:val="00CE6011"/>
    <w:rsid w:val="00CE628C"/>
    <w:rsid w:val="00CF1DA0"/>
    <w:rsid w:val="00CF4992"/>
    <w:rsid w:val="00CF5D14"/>
    <w:rsid w:val="00CF69D2"/>
    <w:rsid w:val="00D00F23"/>
    <w:rsid w:val="00D02D63"/>
    <w:rsid w:val="00D0362F"/>
    <w:rsid w:val="00D1379B"/>
    <w:rsid w:val="00D13D49"/>
    <w:rsid w:val="00D14200"/>
    <w:rsid w:val="00D142E0"/>
    <w:rsid w:val="00D21668"/>
    <w:rsid w:val="00D27CD4"/>
    <w:rsid w:val="00D33151"/>
    <w:rsid w:val="00D35437"/>
    <w:rsid w:val="00D3633F"/>
    <w:rsid w:val="00D3716E"/>
    <w:rsid w:val="00D37CCB"/>
    <w:rsid w:val="00D44207"/>
    <w:rsid w:val="00D45796"/>
    <w:rsid w:val="00D4593B"/>
    <w:rsid w:val="00D45D53"/>
    <w:rsid w:val="00D51D6E"/>
    <w:rsid w:val="00D62422"/>
    <w:rsid w:val="00D65DF6"/>
    <w:rsid w:val="00D72FAE"/>
    <w:rsid w:val="00D75D0E"/>
    <w:rsid w:val="00D814D3"/>
    <w:rsid w:val="00D85918"/>
    <w:rsid w:val="00D86DD2"/>
    <w:rsid w:val="00D93111"/>
    <w:rsid w:val="00D95E33"/>
    <w:rsid w:val="00D968F1"/>
    <w:rsid w:val="00D97C8C"/>
    <w:rsid w:val="00DA2794"/>
    <w:rsid w:val="00DA394B"/>
    <w:rsid w:val="00DA5FCD"/>
    <w:rsid w:val="00DB04D3"/>
    <w:rsid w:val="00DB0935"/>
    <w:rsid w:val="00DC275F"/>
    <w:rsid w:val="00DC4331"/>
    <w:rsid w:val="00DC569D"/>
    <w:rsid w:val="00DD1FA4"/>
    <w:rsid w:val="00DD2F93"/>
    <w:rsid w:val="00DD3C30"/>
    <w:rsid w:val="00DD61F8"/>
    <w:rsid w:val="00DE032A"/>
    <w:rsid w:val="00DE0776"/>
    <w:rsid w:val="00DE2CF3"/>
    <w:rsid w:val="00DE59AC"/>
    <w:rsid w:val="00DF63EE"/>
    <w:rsid w:val="00DF641F"/>
    <w:rsid w:val="00DF7D75"/>
    <w:rsid w:val="00E00ACD"/>
    <w:rsid w:val="00E02D00"/>
    <w:rsid w:val="00E071F2"/>
    <w:rsid w:val="00E13306"/>
    <w:rsid w:val="00E154B1"/>
    <w:rsid w:val="00E3477D"/>
    <w:rsid w:val="00E41967"/>
    <w:rsid w:val="00E427DC"/>
    <w:rsid w:val="00E478C8"/>
    <w:rsid w:val="00E5642F"/>
    <w:rsid w:val="00E60014"/>
    <w:rsid w:val="00E84F21"/>
    <w:rsid w:val="00E852CF"/>
    <w:rsid w:val="00E8568E"/>
    <w:rsid w:val="00E91DB7"/>
    <w:rsid w:val="00EA62CC"/>
    <w:rsid w:val="00EB00CC"/>
    <w:rsid w:val="00EB36F7"/>
    <w:rsid w:val="00EB5706"/>
    <w:rsid w:val="00EB6DEB"/>
    <w:rsid w:val="00EC29C5"/>
    <w:rsid w:val="00ED13BB"/>
    <w:rsid w:val="00ED7523"/>
    <w:rsid w:val="00ED7E69"/>
    <w:rsid w:val="00EF7AF2"/>
    <w:rsid w:val="00EF7E7F"/>
    <w:rsid w:val="00F101DF"/>
    <w:rsid w:val="00F106C8"/>
    <w:rsid w:val="00F16BD4"/>
    <w:rsid w:val="00F22AEB"/>
    <w:rsid w:val="00F239BF"/>
    <w:rsid w:val="00F2450B"/>
    <w:rsid w:val="00F31DA9"/>
    <w:rsid w:val="00F344B8"/>
    <w:rsid w:val="00F34F4B"/>
    <w:rsid w:val="00F36203"/>
    <w:rsid w:val="00F36AC1"/>
    <w:rsid w:val="00F371F0"/>
    <w:rsid w:val="00F513CB"/>
    <w:rsid w:val="00F545B9"/>
    <w:rsid w:val="00F54920"/>
    <w:rsid w:val="00F579F7"/>
    <w:rsid w:val="00F612A6"/>
    <w:rsid w:val="00F640CD"/>
    <w:rsid w:val="00F725BB"/>
    <w:rsid w:val="00F72ABF"/>
    <w:rsid w:val="00F9044D"/>
    <w:rsid w:val="00F97240"/>
    <w:rsid w:val="00FA11F6"/>
    <w:rsid w:val="00FB0420"/>
    <w:rsid w:val="00FB297C"/>
    <w:rsid w:val="00FB3035"/>
    <w:rsid w:val="00FB344E"/>
    <w:rsid w:val="00FB54C4"/>
    <w:rsid w:val="00FC37B7"/>
    <w:rsid w:val="00FD4890"/>
    <w:rsid w:val="00FD53AF"/>
    <w:rsid w:val="00FD7EE2"/>
    <w:rsid w:val="00FE7A9D"/>
    <w:rsid w:val="00FF75C4"/>
    <w:rsid w:val="00FF7BB1"/>
    <w:rsid w:val="01E22B7E"/>
    <w:rsid w:val="06736257"/>
    <w:rsid w:val="07AFF5AB"/>
    <w:rsid w:val="08CFC84C"/>
    <w:rsid w:val="09B9ACE0"/>
    <w:rsid w:val="0A645785"/>
    <w:rsid w:val="0D53D7F9"/>
    <w:rsid w:val="0D91A8A4"/>
    <w:rsid w:val="0DC9BBFE"/>
    <w:rsid w:val="0DF8A0EC"/>
    <w:rsid w:val="0E370C16"/>
    <w:rsid w:val="141AD416"/>
    <w:rsid w:val="14FEB507"/>
    <w:rsid w:val="19EEE450"/>
    <w:rsid w:val="1C7B4CEA"/>
    <w:rsid w:val="1D431FE2"/>
    <w:rsid w:val="1F3B305C"/>
    <w:rsid w:val="1FD48AC4"/>
    <w:rsid w:val="2197CF9C"/>
    <w:rsid w:val="23082889"/>
    <w:rsid w:val="2612FA47"/>
    <w:rsid w:val="274F04A8"/>
    <w:rsid w:val="2A0955F8"/>
    <w:rsid w:val="2C77326B"/>
    <w:rsid w:val="2D4B529C"/>
    <w:rsid w:val="2D89AFDD"/>
    <w:rsid w:val="2FCBCE2A"/>
    <w:rsid w:val="34F122B4"/>
    <w:rsid w:val="38074AC9"/>
    <w:rsid w:val="3B0C4548"/>
    <w:rsid w:val="42639840"/>
    <w:rsid w:val="463CF917"/>
    <w:rsid w:val="490ADC6D"/>
    <w:rsid w:val="4A1580BA"/>
    <w:rsid w:val="4E841CB6"/>
    <w:rsid w:val="51CCBE17"/>
    <w:rsid w:val="51CF57A3"/>
    <w:rsid w:val="5462582D"/>
    <w:rsid w:val="6162CE03"/>
    <w:rsid w:val="6362EF21"/>
    <w:rsid w:val="663C970B"/>
    <w:rsid w:val="68522B6F"/>
    <w:rsid w:val="6AD0707E"/>
    <w:rsid w:val="6C7F02BE"/>
    <w:rsid w:val="6CFFC7D2"/>
    <w:rsid w:val="77111877"/>
    <w:rsid w:val="79B382FF"/>
    <w:rsid w:val="7A6BA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6AC7358D-00FB-4107-912A-0BCC0E63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075D"/>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22075D"/>
    <w:pPr>
      <w:keepNext/>
      <w:outlineLvl w:val="0"/>
    </w:pPr>
  </w:style>
  <w:style w:type="paragraph" w:styleId="Heading2">
    <w:name w:val="heading 2"/>
    <w:basedOn w:val="Normal"/>
    <w:next w:val="Normal"/>
    <w:link w:val="Heading2Char"/>
    <w:uiPriority w:val="99"/>
    <w:unhideWhenUsed/>
    <w:qFormat/>
    <w:rsid w:val="0022075D"/>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22075D"/>
    <w:pPr>
      <w:keepNext/>
      <w:jc w:val="center"/>
      <w:outlineLvl w:val="2"/>
    </w:pPr>
    <w:rPr>
      <w:b/>
      <w:bCs/>
      <w:color w:val="000000"/>
    </w:rPr>
  </w:style>
  <w:style w:type="paragraph" w:styleId="Heading4">
    <w:name w:val="heading 4"/>
    <w:basedOn w:val="Normal"/>
    <w:next w:val="Normal"/>
    <w:link w:val="Heading4Char"/>
    <w:uiPriority w:val="99"/>
    <w:qFormat/>
    <w:rsid w:val="0022075D"/>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22075D"/>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22075D"/>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22075D"/>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22075D"/>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22075D"/>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2075D"/>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22075D"/>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22075D"/>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22075D"/>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22075D"/>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22075D"/>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22075D"/>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22075D"/>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22075D"/>
    <w:rPr>
      <w:rFonts w:ascii="Times New Roman" w:hAnsi="Times New Roman" w:eastAsia="Times New Roman" w:cs="Times New Roman"/>
      <w:sz w:val="40"/>
      <w:szCs w:val="20"/>
      <w:lang w:eastAsia="lt-LT"/>
    </w:rPr>
  </w:style>
  <w:style w:type="paragraph" w:styleId="Header">
    <w:name w:val="header"/>
    <w:basedOn w:val="Normal"/>
    <w:link w:val="HeaderChar"/>
    <w:uiPriority w:val="99"/>
    <w:rsid w:val="0022075D"/>
    <w:pPr>
      <w:tabs>
        <w:tab w:val="center" w:pos="4153"/>
        <w:tab w:val="right" w:pos="8306"/>
      </w:tabs>
    </w:pPr>
  </w:style>
  <w:style w:type="character" w:styleId="HeaderChar" w:customStyle="1">
    <w:name w:val="Header Char"/>
    <w:basedOn w:val="DefaultParagraphFont"/>
    <w:link w:val="Header"/>
    <w:uiPriority w:val="99"/>
    <w:rsid w:val="0022075D"/>
    <w:rPr>
      <w:rFonts w:ascii="Times New Roman" w:hAnsi="Times New Roman" w:eastAsia="Times New Roman" w:cs="Times New Roman"/>
      <w:sz w:val="24"/>
      <w:szCs w:val="24"/>
    </w:rPr>
  </w:style>
  <w:style w:type="paragraph" w:styleId="Footer">
    <w:name w:val="footer"/>
    <w:basedOn w:val="Normal"/>
    <w:link w:val="FooterChar"/>
    <w:uiPriority w:val="99"/>
    <w:rsid w:val="0022075D"/>
    <w:pPr>
      <w:tabs>
        <w:tab w:val="center" w:pos="4153"/>
        <w:tab w:val="right" w:pos="8306"/>
      </w:tabs>
    </w:pPr>
  </w:style>
  <w:style w:type="character" w:styleId="FooterChar" w:customStyle="1">
    <w:name w:val="Footer Char"/>
    <w:basedOn w:val="DefaultParagraphFont"/>
    <w:link w:val="Footer"/>
    <w:uiPriority w:val="99"/>
    <w:rsid w:val="0022075D"/>
    <w:rPr>
      <w:rFonts w:ascii="Times New Roman" w:hAnsi="Times New Roman" w:eastAsia="Times New Roman" w:cs="Times New Roman"/>
      <w:sz w:val="24"/>
      <w:szCs w:val="24"/>
    </w:rPr>
  </w:style>
  <w:style w:type="paragraph" w:styleId="Rekvizitas" w:customStyle="1">
    <w:name w:val="Rekvizitas"/>
    <w:rsid w:val="0022075D"/>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22075D"/>
    <w:rPr>
      <w:color w:val="auto"/>
      <w:u w:val="none"/>
    </w:rPr>
  </w:style>
  <w:style w:type="character" w:styleId="Hyperlink">
    <w:name w:val="Hyperlink"/>
    <w:basedOn w:val="DefaultParagraphFont"/>
    <w:uiPriority w:val="99"/>
    <w:rsid w:val="0022075D"/>
    <w:rPr>
      <w:color w:val="auto"/>
      <w:u w:val="none"/>
    </w:rPr>
  </w:style>
  <w:style w:type="paragraph" w:styleId="SLONormal" w:customStyle="1">
    <w:name w:val="SLO Normal"/>
    <w:link w:val="SLONormalChar"/>
    <w:rsid w:val="0022075D"/>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22075D"/>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22075D"/>
    <w:pPr>
      <w:ind w:left="720"/>
      <w:contextualSpacing/>
    </w:pPr>
  </w:style>
  <w:style w:type="paragraph" w:styleId="BodyText2">
    <w:name w:val="Body Text 2"/>
    <w:basedOn w:val="Normal"/>
    <w:link w:val="BodyText2Char"/>
    <w:uiPriority w:val="99"/>
    <w:rsid w:val="0022075D"/>
    <w:pPr>
      <w:jc w:val="both"/>
    </w:pPr>
    <w:rPr>
      <w:rFonts w:ascii="Garamond" w:hAnsi="Garamond"/>
      <w:szCs w:val="20"/>
      <w:lang w:val="de-DE"/>
    </w:rPr>
  </w:style>
  <w:style w:type="character" w:styleId="BodyText2Char" w:customStyle="1">
    <w:name w:val="Body Text 2 Char"/>
    <w:basedOn w:val="DefaultParagraphFont"/>
    <w:link w:val="BodyText2"/>
    <w:uiPriority w:val="99"/>
    <w:rsid w:val="0022075D"/>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22075D"/>
    <w:rPr>
      <w:sz w:val="16"/>
      <w:szCs w:val="16"/>
    </w:rPr>
  </w:style>
  <w:style w:type="paragraph" w:styleId="CommentText">
    <w:name w:val="annotation text"/>
    <w:basedOn w:val="Normal"/>
    <w:link w:val="CommentTextChar"/>
    <w:unhideWhenUsed/>
    <w:rsid w:val="0022075D"/>
    <w:rPr>
      <w:sz w:val="20"/>
      <w:szCs w:val="20"/>
    </w:rPr>
  </w:style>
  <w:style w:type="character" w:styleId="CommentTextChar" w:customStyle="1">
    <w:name w:val="Comment Text Char"/>
    <w:basedOn w:val="DefaultParagraphFont"/>
    <w:link w:val="CommentText"/>
    <w:rsid w:val="0022075D"/>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unhideWhenUsed/>
    <w:rsid w:val="0022075D"/>
    <w:rPr>
      <w:b/>
      <w:bCs/>
    </w:rPr>
  </w:style>
  <w:style w:type="character" w:styleId="CommentSubjectChar" w:customStyle="1">
    <w:name w:val="Comment Subject Char"/>
    <w:basedOn w:val="CommentTextChar"/>
    <w:link w:val="CommentSubject"/>
    <w:uiPriority w:val="99"/>
    <w:rsid w:val="0022075D"/>
    <w:rPr>
      <w:rFonts w:ascii="Times New Roman" w:hAnsi="Times New Roman" w:eastAsia="Times New Roman" w:cs="Times New Roman"/>
      <w:b/>
      <w:bCs/>
      <w:sz w:val="20"/>
      <w:szCs w:val="20"/>
    </w:rPr>
  </w:style>
  <w:style w:type="paragraph" w:styleId="BalloonText">
    <w:name w:val="Balloon Text"/>
    <w:basedOn w:val="Normal"/>
    <w:link w:val="BalloonTextChar"/>
    <w:uiPriority w:val="99"/>
    <w:unhideWhenUsed/>
    <w:rsid w:val="0022075D"/>
    <w:rPr>
      <w:rFonts w:ascii="Tahoma" w:hAnsi="Tahoma" w:cs="Tahoma"/>
      <w:sz w:val="16"/>
      <w:szCs w:val="16"/>
    </w:rPr>
  </w:style>
  <w:style w:type="character" w:styleId="BalloonTextChar" w:customStyle="1">
    <w:name w:val="Balloon Text Char"/>
    <w:basedOn w:val="DefaultParagraphFont"/>
    <w:link w:val="BalloonText"/>
    <w:uiPriority w:val="99"/>
    <w:rsid w:val="0022075D"/>
    <w:rPr>
      <w:rFonts w:ascii="Tahoma" w:hAnsi="Tahoma" w:eastAsia="Times New Roman" w:cs="Tahoma"/>
      <w:sz w:val="16"/>
      <w:szCs w:val="16"/>
    </w:rPr>
  </w:style>
  <w:style w:type="paragraph" w:styleId="Tekstas" w:customStyle="1">
    <w:name w:val="Tekstas"/>
    <w:rsid w:val="0022075D"/>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22075D"/>
    <w:pPr>
      <w:spacing w:after="120"/>
      <w:ind w:left="283"/>
    </w:pPr>
  </w:style>
  <w:style w:type="character" w:styleId="BodyTextIndentChar" w:customStyle="1">
    <w:name w:val="Body Text Indent Char"/>
    <w:basedOn w:val="DefaultParagraphFont"/>
    <w:link w:val="BodyTextIndent"/>
    <w:uiPriority w:val="99"/>
    <w:rsid w:val="0022075D"/>
    <w:rPr>
      <w:rFonts w:ascii="Times New Roman" w:hAnsi="Times New Roman" w:eastAsia="Times New Roman" w:cs="Times New Roman"/>
      <w:sz w:val="24"/>
      <w:szCs w:val="24"/>
    </w:rPr>
  </w:style>
  <w:style w:type="paragraph" w:styleId="BodyText">
    <w:name w:val="Body Text"/>
    <w:basedOn w:val="Normal"/>
    <w:link w:val="BodyTextChar"/>
    <w:unhideWhenUsed/>
    <w:rsid w:val="0022075D"/>
    <w:pPr>
      <w:spacing w:after="120"/>
    </w:pPr>
  </w:style>
  <w:style w:type="character" w:styleId="BodyTextChar" w:customStyle="1">
    <w:name w:val="Body Text Char"/>
    <w:basedOn w:val="DefaultParagraphFont"/>
    <w:link w:val="BodyText"/>
    <w:rsid w:val="0022075D"/>
    <w:rPr>
      <w:rFonts w:ascii="Times New Roman" w:hAnsi="Times New Roman" w:eastAsia="Times New Roman" w:cs="Times New Roman"/>
      <w:sz w:val="24"/>
      <w:szCs w:val="24"/>
    </w:rPr>
  </w:style>
  <w:style w:type="paragraph" w:styleId="antraste" w:customStyle="1">
    <w:name w:val="antraste"/>
    <w:rsid w:val="0022075D"/>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22075D"/>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22075D"/>
    <w:rPr>
      <w:rFonts w:cs="Times New Roman"/>
    </w:rPr>
  </w:style>
  <w:style w:type="paragraph" w:styleId="BodyTextIndent2">
    <w:name w:val="Body Text Indent 2"/>
    <w:basedOn w:val="Normal"/>
    <w:link w:val="BodyTextIndent2Char"/>
    <w:uiPriority w:val="99"/>
    <w:rsid w:val="0022075D"/>
    <w:pPr>
      <w:ind w:firstLine="540"/>
      <w:jc w:val="both"/>
    </w:pPr>
  </w:style>
  <w:style w:type="character" w:styleId="BodyTextIndent2Char" w:customStyle="1">
    <w:name w:val="Body Text Indent 2 Char"/>
    <w:basedOn w:val="DefaultParagraphFont"/>
    <w:link w:val="BodyTextIndent2"/>
    <w:uiPriority w:val="99"/>
    <w:rsid w:val="0022075D"/>
    <w:rPr>
      <w:rFonts w:ascii="Times New Roman" w:hAnsi="Times New Roman" w:eastAsia="Times New Roman" w:cs="Times New Roman"/>
      <w:sz w:val="24"/>
      <w:szCs w:val="24"/>
    </w:rPr>
  </w:style>
  <w:style w:type="paragraph" w:styleId="Char" w:customStyle="1">
    <w:name w:val="Char"/>
    <w:basedOn w:val="Normal"/>
    <w:uiPriority w:val="99"/>
    <w:rsid w:val="0022075D"/>
    <w:pPr>
      <w:spacing w:after="160" w:line="240" w:lineRule="exact"/>
    </w:pPr>
    <w:rPr>
      <w:rFonts w:ascii="Tahoma" w:hAnsi="Tahoma"/>
      <w:sz w:val="20"/>
      <w:szCs w:val="20"/>
    </w:rPr>
  </w:style>
  <w:style w:type="paragraph" w:styleId="tekstas0" w:customStyle="1">
    <w:name w:val="tekstas"/>
    <w:basedOn w:val="Normal"/>
    <w:uiPriority w:val="99"/>
    <w:rsid w:val="0022075D"/>
    <w:pPr>
      <w:ind w:firstLine="720"/>
      <w:jc w:val="both"/>
    </w:pPr>
    <w:rPr>
      <w:szCs w:val="20"/>
    </w:rPr>
  </w:style>
  <w:style w:type="paragraph" w:styleId="BodyTextIndent3">
    <w:name w:val="Body Text Indent 3"/>
    <w:basedOn w:val="Normal"/>
    <w:link w:val="BodyTextIndent3Char"/>
    <w:uiPriority w:val="99"/>
    <w:rsid w:val="0022075D"/>
    <w:pPr>
      <w:spacing w:after="120"/>
      <w:ind w:left="283"/>
    </w:pPr>
    <w:rPr>
      <w:sz w:val="16"/>
      <w:szCs w:val="16"/>
    </w:rPr>
  </w:style>
  <w:style w:type="character" w:styleId="BodyTextIndent3Char" w:customStyle="1">
    <w:name w:val="Body Text Indent 3 Char"/>
    <w:basedOn w:val="DefaultParagraphFont"/>
    <w:link w:val="BodyTextIndent3"/>
    <w:uiPriority w:val="99"/>
    <w:rsid w:val="0022075D"/>
    <w:rPr>
      <w:rFonts w:ascii="Times New Roman" w:hAnsi="Times New Roman" w:eastAsia="Times New Roman" w:cs="Times New Roman"/>
      <w:sz w:val="16"/>
      <w:szCs w:val="16"/>
    </w:rPr>
  </w:style>
  <w:style w:type="paragraph" w:styleId="BodyText3">
    <w:name w:val="Body Text 3"/>
    <w:basedOn w:val="Normal"/>
    <w:link w:val="BodyText3Char"/>
    <w:uiPriority w:val="99"/>
    <w:rsid w:val="0022075D"/>
    <w:pPr>
      <w:spacing w:after="120"/>
    </w:pPr>
    <w:rPr>
      <w:sz w:val="16"/>
      <w:szCs w:val="16"/>
    </w:rPr>
  </w:style>
  <w:style w:type="character" w:styleId="BodyText3Char" w:customStyle="1">
    <w:name w:val="Body Text 3 Char"/>
    <w:basedOn w:val="DefaultParagraphFont"/>
    <w:link w:val="BodyText3"/>
    <w:uiPriority w:val="99"/>
    <w:rsid w:val="0022075D"/>
    <w:rPr>
      <w:rFonts w:ascii="Times New Roman" w:hAnsi="Times New Roman" w:eastAsia="Times New Roman" w:cs="Times New Roman"/>
      <w:sz w:val="16"/>
      <w:szCs w:val="16"/>
    </w:rPr>
  </w:style>
  <w:style w:type="paragraph" w:styleId="Pagrindinistekstas1" w:customStyle="1">
    <w:name w:val="Pagrindinis tekstas1"/>
    <w:rsid w:val="0022075D"/>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22075D"/>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22075D"/>
    <w:pPr>
      <w:spacing w:after="160" w:line="240" w:lineRule="exact"/>
    </w:pPr>
    <w:rPr>
      <w:rFonts w:ascii="Tahoma" w:hAnsi="Tahoma"/>
      <w:sz w:val="20"/>
      <w:szCs w:val="20"/>
    </w:rPr>
  </w:style>
  <w:style w:type="paragraph" w:styleId="MAZAS" w:customStyle="1">
    <w:name w:val="MAZAS"/>
    <w:uiPriority w:val="99"/>
    <w:rsid w:val="0022075D"/>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22075D"/>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22075D"/>
    <w:pPr>
      <w:jc w:val="center"/>
    </w:pPr>
    <w:rPr>
      <w:szCs w:val="20"/>
      <w:lang w:val="ru-RU"/>
    </w:rPr>
  </w:style>
  <w:style w:type="paragraph" w:styleId="TOC1">
    <w:name w:val="toc 1"/>
    <w:basedOn w:val="Normal"/>
    <w:next w:val="Normal"/>
    <w:autoRedefine/>
    <w:uiPriority w:val="39"/>
    <w:rsid w:val="0022075D"/>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22075D"/>
    <w:rPr>
      <w:u w:val="single"/>
      <w:lang w:val="en-US"/>
    </w:rPr>
  </w:style>
  <w:style w:type="character" w:styleId="SubtitleChar" w:customStyle="1">
    <w:name w:val="Subtitle Char"/>
    <w:basedOn w:val="DefaultParagraphFont"/>
    <w:link w:val="Subtitle"/>
    <w:uiPriority w:val="99"/>
    <w:rsid w:val="0022075D"/>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22075D"/>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22075D"/>
    <w:rPr>
      <w:rFonts w:ascii="Times New Roman" w:hAnsi="Times New Roman" w:cs="Times New Roman"/>
      <w:sz w:val="20"/>
      <w:szCs w:val="20"/>
    </w:rPr>
  </w:style>
  <w:style w:type="paragraph" w:styleId="Style1" w:customStyle="1">
    <w:name w:val="Style1"/>
    <w:basedOn w:val="Normal"/>
    <w:uiPriority w:val="99"/>
    <w:rsid w:val="0022075D"/>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22075D"/>
    <w:rPr>
      <w:rFonts w:ascii="Consolas" w:hAnsi="Consolas"/>
      <w:sz w:val="20"/>
      <w:szCs w:val="20"/>
      <w:lang w:eastAsia="lt-LT"/>
    </w:rPr>
  </w:style>
  <w:style w:type="character" w:styleId="PlainTextChar" w:customStyle="1">
    <w:name w:val="Plain Text Char"/>
    <w:basedOn w:val="DefaultParagraphFont"/>
    <w:link w:val="PlainText"/>
    <w:uiPriority w:val="99"/>
    <w:rsid w:val="0022075D"/>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22075D"/>
    <w:pPr>
      <w:keepLines/>
    </w:pPr>
    <w:rPr>
      <w:rFonts w:ascii="Book Antiqua" w:hAnsi="Book Antiqua"/>
      <w:sz w:val="16"/>
      <w:szCs w:val="20"/>
      <w:lang w:val="en-US"/>
    </w:rPr>
  </w:style>
  <w:style w:type="paragraph" w:styleId="TableHeading" w:customStyle="1">
    <w:name w:val="Table Heading"/>
    <w:basedOn w:val="TableText"/>
    <w:uiPriority w:val="99"/>
    <w:rsid w:val="0022075D"/>
  </w:style>
  <w:style w:type="paragraph" w:styleId="TOC2">
    <w:name w:val="toc 2"/>
    <w:basedOn w:val="Normal"/>
    <w:next w:val="Normal"/>
    <w:autoRedefine/>
    <w:uiPriority w:val="99"/>
    <w:rsid w:val="0022075D"/>
    <w:pPr>
      <w:spacing w:after="100"/>
      <w:ind w:left="240"/>
    </w:pPr>
    <w:rPr>
      <w:szCs w:val="20"/>
    </w:rPr>
  </w:style>
  <w:style w:type="paragraph" w:styleId="Priedas" w:customStyle="1">
    <w:name w:val="Priedas"/>
    <w:basedOn w:val="Normal"/>
    <w:uiPriority w:val="99"/>
    <w:rsid w:val="0022075D"/>
    <w:pPr>
      <w:jc w:val="both"/>
    </w:pPr>
  </w:style>
  <w:style w:type="character" w:styleId="BookTitle">
    <w:name w:val="Book Title"/>
    <w:basedOn w:val="DefaultParagraphFont"/>
    <w:uiPriority w:val="99"/>
    <w:qFormat/>
    <w:rsid w:val="0022075D"/>
    <w:rPr>
      <w:rFonts w:cs="Times New Roman"/>
      <w:b/>
      <w:bCs/>
      <w:smallCaps/>
      <w:spacing w:val="5"/>
    </w:rPr>
  </w:style>
  <w:style w:type="character" w:styleId="Strong">
    <w:name w:val="Strong"/>
    <w:basedOn w:val="DefaultParagraphFont"/>
    <w:uiPriority w:val="22"/>
    <w:qFormat/>
    <w:rsid w:val="0022075D"/>
    <w:rPr>
      <w:rFonts w:cs="Times New Roman"/>
      <w:b/>
      <w:bCs/>
    </w:rPr>
  </w:style>
  <w:style w:type="character" w:styleId="LineNumber">
    <w:name w:val="line number"/>
    <w:basedOn w:val="DefaultParagraphFont"/>
    <w:uiPriority w:val="99"/>
    <w:rsid w:val="0022075D"/>
    <w:rPr>
      <w:rFonts w:cs="Times New Roman"/>
    </w:rPr>
  </w:style>
  <w:style w:type="paragraph" w:styleId="ListBullet">
    <w:name w:val="List Bullet"/>
    <w:basedOn w:val="Normal"/>
    <w:uiPriority w:val="99"/>
    <w:rsid w:val="0022075D"/>
    <w:pPr>
      <w:tabs>
        <w:tab w:val="num" w:pos="360"/>
      </w:tabs>
      <w:ind w:left="360" w:hanging="360"/>
    </w:pPr>
    <w:rPr>
      <w:szCs w:val="20"/>
      <w:lang w:eastAsia="lt-LT"/>
    </w:rPr>
  </w:style>
  <w:style w:type="table" w:styleId="TableGrid">
    <w:name w:val="Table Grid"/>
    <w:basedOn w:val="TableNormal"/>
    <w:uiPriority w:val="99"/>
    <w:rsid w:val="0022075D"/>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22075D"/>
    <w:pPr>
      <w:spacing w:before="120" w:after="120"/>
      <w:ind w:left="1418" w:hanging="567"/>
      <w:jc w:val="both"/>
    </w:pPr>
    <w:rPr>
      <w:szCs w:val="20"/>
      <w:lang w:eastAsia="lt-LT"/>
    </w:rPr>
  </w:style>
  <w:style w:type="paragraph" w:styleId="FootnoteText">
    <w:name w:val="footnote text"/>
    <w:basedOn w:val="Normal"/>
    <w:link w:val="FootnoteTextChar"/>
    <w:uiPriority w:val="99"/>
    <w:rsid w:val="0022075D"/>
    <w:rPr>
      <w:sz w:val="20"/>
      <w:szCs w:val="20"/>
    </w:rPr>
  </w:style>
  <w:style w:type="character" w:styleId="FootnoteTextChar" w:customStyle="1">
    <w:name w:val="Footnote Text Char"/>
    <w:basedOn w:val="DefaultParagraphFont"/>
    <w:link w:val="FootnoteText"/>
    <w:uiPriority w:val="99"/>
    <w:rsid w:val="0022075D"/>
    <w:rPr>
      <w:rFonts w:ascii="Times New Roman" w:hAnsi="Times New Roman" w:eastAsia="Times New Roman" w:cs="Times New Roman"/>
      <w:sz w:val="20"/>
      <w:szCs w:val="20"/>
    </w:rPr>
  </w:style>
  <w:style w:type="character" w:styleId="FootnoteReference">
    <w:name w:val="footnote reference"/>
    <w:aliases w:val="fr"/>
    <w:basedOn w:val="DefaultParagraphFont"/>
    <w:uiPriority w:val="99"/>
    <w:rsid w:val="0022075D"/>
    <w:rPr>
      <w:vertAlign w:val="superscript"/>
    </w:rPr>
  </w:style>
  <w:style w:type="paragraph" w:styleId="Hyperlink1" w:customStyle="1">
    <w:name w:val="Hyperlink1"/>
    <w:basedOn w:val="Normal"/>
    <w:rsid w:val="0022075D"/>
    <w:pPr>
      <w:autoSpaceDE w:val="0"/>
      <w:autoSpaceDN w:val="0"/>
      <w:ind w:firstLine="312"/>
      <w:jc w:val="both"/>
    </w:pPr>
    <w:rPr>
      <w:rFonts w:ascii="TimesLT" w:hAnsi="TimesLT" w:eastAsiaTheme="minorHAnsi"/>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22075D"/>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22075D"/>
    <w:rPr>
      <w:color w:val="808080"/>
    </w:rPr>
  </w:style>
  <w:style w:type="character" w:styleId="Style2" w:customStyle="1">
    <w:name w:val="Style2"/>
    <w:basedOn w:val="DefaultParagraphFont"/>
    <w:uiPriority w:val="1"/>
    <w:rsid w:val="0022075D"/>
    <w:rPr>
      <w:rFonts w:ascii="Arial" w:hAnsi="Arial"/>
      <w:sz w:val="20"/>
    </w:rPr>
  </w:style>
  <w:style w:type="character" w:styleId="Style3" w:customStyle="1">
    <w:name w:val="Style3"/>
    <w:basedOn w:val="DefaultParagraphFont"/>
    <w:uiPriority w:val="1"/>
    <w:rsid w:val="0022075D"/>
  </w:style>
  <w:style w:type="character" w:styleId="Style4" w:customStyle="1">
    <w:name w:val="Style4"/>
    <w:basedOn w:val="DefaultParagraphFont"/>
    <w:uiPriority w:val="1"/>
    <w:rsid w:val="0022075D"/>
    <w:rPr>
      <w:rFonts w:ascii="Arial" w:hAnsi="Arial"/>
      <w:sz w:val="20"/>
    </w:rPr>
  </w:style>
  <w:style w:type="character" w:styleId="Style5" w:customStyle="1">
    <w:name w:val="Style5"/>
    <w:basedOn w:val="DefaultParagraphFont"/>
    <w:uiPriority w:val="1"/>
    <w:rsid w:val="0022075D"/>
  </w:style>
  <w:style w:type="character" w:styleId="Style6" w:customStyle="1">
    <w:name w:val="Style6"/>
    <w:uiPriority w:val="1"/>
    <w:rsid w:val="0022075D"/>
  </w:style>
  <w:style w:type="character" w:styleId="Style7" w:customStyle="1">
    <w:name w:val="Style7"/>
    <w:basedOn w:val="DefaultParagraphFont"/>
    <w:uiPriority w:val="1"/>
    <w:rsid w:val="0022075D"/>
    <w:rPr>
      <w:rFonts w:ascii="Arial" w:hAnsi="Arial"/>
      <w:sz w:val="20"/>
    </w:rPr>
  </w:style>
  <w:style w:type="character" w:styleId="Laukeliai" w:customStyle="1">
    <w:name w:val="Laukeliai"/>
    <w:basedOn w:val="DefaultParagraphFont"/>
    <w:uiPriority w:val="1"/>
    <w:qFormat/>
    <w:rsid w:val="0022075D"/>
    <w:rPr>
      <w:rFonts w:ascii="Arial" w:hAnsi="Arial" w:cs="Arial"/>
      <w:sz w:val="20"/>
      <w:szCs w:val="20"/>
    </w:rPr>
  </w:style>
  <w:style w:type="character" w:styleId="Emphasis">
    <w:name w:val="Emphasis"/>
    <w:basedOn w:val="DefaultParagraphFont"/>
    <w:uiPriority w:val="20"/>
    <w:qFormat/>
    <w:rsid w:val="0022075D"/>
    <w:rPr>
      <w:b/>
      <w:bCs/>
      <w:i w:val="0"/>
      <w:iCs w:val="0"/>
    </w:rPr>
  </w:style>
  <w:style w:type="character" w:styleId="st" w:customStyle="1">
    <w:name w:val="st"/>
    <w:basedOn w:val="DefaultParagraphFont"/>
    <w:rsid w:val="0022075D"/>
  </w:style>
  <w:style w:type="table" w:styleId="TableGrid1" w:customStyle="1">
    <w:name w:val="Table Grid1"/>
    <w:basedOn w:val="TableNormal"/>
    <w:next w:val="TableGrid"/>
    <w:uiPriority w:val="99"/>
    <w:rsid w:val="0022075D"/>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22075D"/>
    <w:pPr>
      <w:spacing w:after="0" w:line="240" w:lineRule="auto"/>
    </w:pPr>
    <w:rPr>
      <w:rFonts w:ascii="Times New Roman" w:hAnsi="Times New Roman" w:eastAsia="Times New Roman" w:cs="Times New Roman"/>
      <w:sz w:val="24"/>
      <w:szCs w:val="24"/>
    </w:rPr>
  </w:style>
  <w:style w:type="paragraph" w:styleId="Punktas1" w:customStyle="1">
    <w:name w:val="Punktas 1"/>
    <w:basedOn w:val="Normal"/>
    <w:autoRedefine/>
    <w:uiPriority w:val="99"/>
    <w:rsid w:val="0022075D"/>
    <w:pPr>
      <w:tabs>
        <w:tab w:val="left" w:pos="567"/>
      </w:tabs>
      <w:jc w:val="both"/>
    </w:pPr>
    <w:rPr>
      <w:rFonts w:ascii="Arial" w:hAnsi="Arial" w:cs="Arial"/>
      <w:bCs/>
      <w:sz w:val="20"/>
    </w:rPr>
  </w:style>
  <w:style w:type="character" w:styleId="Style8" w:customStyle="1">
    <w:name w:val="Style8"/>
    <w:basedOn w:val="DefaultParagraphFont"/>
    <w:uiPriority w:val="1"/>
    <w:rsid w:val="0022075D"/>
    <w:rPr>
      <w:rFonts w:ascii="Arial" w:hAnsi="Arial"/>
      <w:b/>
      <w:sz w:val="20"/>
    </w:rPr>
  </w:style>
  <w:style w:type="character" w:styleId="small13" w:customStyle="1">
    <w:name w:val="small13"/>
    <w:basedOn w:val="DefaultParagraphFont"/>
    <w:rsid w:val="0022075D"/>
    <w:rPr>
      <w:sz w:val="20"/>
      <w:szCs w:val="20"/>
    </w:rPr>
  </w:style>
  <w:style w:type="character" w:styleId="UnresolvedMention">
    <w:name w:val="Unresolved Mention"/>
    <w:basedOn w:val="DefaultParagraphFont"/>
    <w:uiPriority w:val="99"/>
    <w:unhideWhenUsed/>
    <w:rsid w:val="0022075D"/>
    <w:rPr>
      <w:color w:val="605E5C"/>
      <w:shd w:val="clear" w:color="auto" w:fill="E1DFDD"/>
    </w:rPr>
  </w:style>
  <w:style w:type="character" w:styleId="Mention">
    <w:name w:val="Mention"/>
    <w:basedOn w:val="DefaultParagraphFont"/>
    <w:uiPriority w:val="99"/>
    <w:unhideWhenUsed/>
    <w:rsid w:val="00FD48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2.xml><?xml version="1.0" encoding="utf-8"?>
<ds:datastoreItem xmlns:ds="http://schemas.openxmlformats.org/officeDocument/2006/customXml" ds:itemID="{969E6FA0-46DF-42B0-9EA2-A2F1E3CE1AA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C489CE9-EA6B-4A13-92D2-7CAB81136A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lastModifiedBy>Vaida Adamkevičiūtė</lastModifiedBy>
  <revision>16</revision>
  <dcterms:created xsi:type="dcterms:W3CDTF">2022-08-25T09:35:00.0000000Z</dcterms:created>
  <dcterms:modified xsi:type="dcterms:W3CDTF">2026-03-13T04:16:12.7641891Z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y fmtid="{D5CDD505-2E9C-101B-9397-08002B2CF9AE}" pid="10" name="MediaServiceImageTags">
    <vt:lpwstr/>
  </property>
</Properties>
</file>